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0881" w14:textId="5F1CEE3D" w:rsidR="00A262CF" w:rsidRPr="00A262CF" w:rsidRDefault="00A262CF" w:rsidP="00186DCF">
      <w:pPr>
        <w:pStyle w:val="SSSTitle"/>
      </w:pPr>
      <w:r w:rsidRPr="00A262CF">
        <w:t>Application Form Guidance</w:t>
      </w:r>
    </w:p>
    <w:p w14:paraId="2D08EE3E" w14:textId="77777777" w:rsidR="00A262CF" w:rsidRPr="00A262CF" w:rsidRDefault="00A262CF" w:rsidP="00186DCF">
      <w:pPr>
        <w:pStyle w:val="SSSTitle"/>
      </w:pPr>
    </w:p>
    <w:p w14:paraId="4AA88EE6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14:paraId="3F7EE73F" w14:textId="3834104A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t xml:space="preserve">Essential Criteria </w:t>
      </w:r>
      <w:r w:rsidR="002268D4">
        <w:rPr>
          <w:sz w:val="28"/>
          <w:szCs w:val="28"/>
        </w:rPr>
        <w:t xml:space="preserve"> </w:t>
      </w:r>
    </w:p>
    <w:p w14:paraId="027A1FA0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221BF865" w14:textId="47820DD9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>In our job adverts,</w:t>
      </w:r>
      <w:r w:rsidR="00D219B5">
        <w:rPr>
          <w:sz w:val="28"/>
          <w:szCs w:val="28"/>
        </w:rPr>
        <w:t xml:space="preserve"> you will find a list of up to four</w:t>
      </w:r>
      <w:r w:rsidRPr="00A262CF">
        <w:rPr>
          <w:sz w:val="28"/>
          <w:szCs w:val="28"/>
        </w:rPr>
        <w:t xml:space="preserve"> ‘essential criteria’. </w:t>
      </w:r>
    </w:p>
    <w:p w14:paraId="2615082C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0FE7436C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>These are the kind of knowledge, skills or qualities that will be important for the job and will be related to the job that you are applying for.</w:t>
      </w:r>
    </w:p>
    <w:p w14:paraId="36124BFE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76FA2D3B" w14:textId="25004A4C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>For each essential criteria , you will be asked to provide examples of when you have used or displayed the knowledge, skills or qualities. These examples could be from any part of your life – wo</w:t>
      </w:r>
      <w:r w:rsidR="00D219B5">
        <w:rPr>
          <w:sz w:val="28"/>
          <w:szCs w:val="28"/>
        </w:rPr>
        <w:t xml:space="preserve">rk, education, a sports team, </w:t>
      </w:r>
      <w:r w:rsidRPr="00A262CF">
        <w:rPr>
          <w:sz w:val="28"/>
          <w:szCs w:val="28"/>
        </w:rPr>
        <w:t>hobby or even a personal situation. Please ensure the example you provide meets and answers the essent</w:t>
      </w:r>
      <w:r w:rsidR="002268D4">
        <w:rPr>
          <w:sz w:val="28"/>
          <w:szCs w:val="28"/>
        </w:rPr>
        <w:t>ial criteria in the job advert and does not exceed the 300 word count.</w:t>
      </w:r>
    </w:p>
    <w:p w14:paraId="5F5CFDB4" w14:textId="172F145D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0D7DCC45" w14:textId="3C211F6B" w:rsidR="00A262CF" w:rsidRPr="00A262CF" w:rsidRDefault="00D219B5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When starting</w:t>
      </w:r>
      <w:r w:rsidR="00A262CF" w:rsidRPr="00A262CF">
        <w:rPr>
          <w:sz w:val="28"/>
          <w:szCs w:val="28"/>
        </w:rPr>
        <w:t xml:space="preserve"> your </w:t>
      </w:r>
      <w:r>
        <w:rPr>
          <w:sz w:val="28"/>
          <w:szCs w:val="28"/>
        </w:rPr>
        <w:t xml:space="preserve">application, it is easy to feel </w:t>
      </w:r>
      <w:r w:rsidR="00A262CF" w:rsidRPr="00A262CF">
        <w:rPr>
          <w:sz w:val="28"/>
          <w:szCs w:val="28"/>
        </w:rPr>
        <w:t xml:space="preserve">overwhelmed. If you use this approach, you will be able to structure your examples in an effective way and it will </w:t>
      </w:r>
      <w:r>
        <w:rPr>
          <w:sz w:val="28"/>
          <w:szCs w:val="28"/>
        </w:rPr>
        <w:t>help you to prepare evidence for your skills</w:t>
      </w:r>
      <w:r w:rsidR="00A262CF" w:rsidRPr="00A262CF">
        <w:rPr>
          <w:sz w:val="28"/>
          <w:szCs w:val="28"/>
        </w:rPr>
        <w:t>.</w:t>
      </w:r>
    </w:p>
    <w:p w14:paraId="2E12196E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07666ACE" w14:textId="7818A0F5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>When assessing your application form we are not looking for you just to show how great you are o</w:t>
      </w:r>
      <w:r w:rsidR="00D219B5">
        <w:rPr>
          <w:sz w:val="28"/>
          <w:szCs w:val="28"/>
        </w:rPr>
        <w:t xml:space="preserve">r what skills you have. We are looking for </w:t>
      </w:r>
      <w:r w:rsidRPr="00A262CF">
        <w:rPr>
          <w:sz w:val="28"/>
          <w:szCs w:val="28"/>
        </w:rPr>
        <w:t xml:space="preserve">solid evidence of actions or experiences and for </w:t>
      </w:r>
      <w:r w:rsidR="00D219B5">
        <w:rPr>
          <w:sz w:val="28"/>
          <w:szCs w:val="28"/>
        </w:rPr>
        <w:t>you to explain how you showed</w:t>
      </w:r>
      <w:r w:rsidRPr="00A262CF">
        <w:rPr>
          <w:sz w:val="28"/>
          <w:szCs w:val="28"/>
        </w:rPr>
        <w:t xml:space="preserve"> those skills. </w:t>
      </w:r>
    </w:p>
    <w:p w14:paraId="720AC0D4" w14:textId="5DBF1A65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219479AE" w14:textId="6E8578C9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 xml:space="preserve">Always bear in </w:t>
      </w:r>
      <w:r w:rsidR="00D219B5">
        <w:rPr>
          <w:sz w:val="28"/>
          <w:szCs w:val="28"/>
        </w:rPr>
        <w:t>mind that this is all about you -</w:t>
      </w:r>
      <w:r w:rsidRPr="00A262CF">
        <w:rPr>
          <w:sz w:val="28"/>
          <w:szCs w:val="28"/>
        </w:rPr>
        <w:t xml:space="preserve"> avoid words like “we” where possible and focus on what “I” did. Even in </w:t>
      </w:r>
      <w:r w:rsidR="00B942B7">
        <w:rPr>
          <w:sz w:val="28"/>
          <w:szCs w:val="28"/>
        </w:rPr>
        <w:t xml:space="preserve">an </w:t>
      </w:r>
      <w:r w:rsidRPr="00A262CF">
        <w:rPr>
          <w:sz w:val="28"/>
          <w:szCs w:val="28"/>
        </w:rPr>
        <w:t>example</w:t>
      </w:r>
      <w:r w:rsidR="00B942B7">
        <w:rPr>
          <w:sz w:val="28"/>
          <w:szCs w:val="28"/>
        </w:rPr>
        <w:t xml:space="preserve"> relating to team work </w:t>
      </w:r>
      <w:r w:rsidRPr="00A262CF">
        <w:rPr>
          <w:sz w:val="28"/>
          <w:szCs w:val="28"/>
        </w:rPr>
        <w:t>, you are focussing on what you did in the team and the contributions you made that made it such a succ</w:t>
      </w:r>
      <w:r w:rsidR="00D219B5">
        <w:rPr>
          <w:sz w:val="28"/>
          <w:szCs w:val="28"/>
        </w:rPr>
        <w:t xml:space="preserve">ess. For example, </w:t>
      </w:r>
      <w:r w:rsidRPr="00A262CF">
        <w:rPr>
          <w:sz w:val="28"/>
          <w:szCs w:val="28"/>
        </w:rPr>
        <w:t>anyone c</w:t>
      </w:r>
      <w:r w:rsidR="00D219B5">
        <w:rPr>
          <w:sz w:val="28"/>
          <w:szCs w:val="28"/>
        </w:rPr>
        <w:t>an say “I work well in a team”. What we are looking for is</w:t>
      </w:r>
      <w:r w:rsidRPr="00A262CF">
        <w:rPr>
          <w:sz w:val="28"/>
          <w:szCs w:val="28"/>
        </w:rPr>
        <w:t xml:space="preserve"> an example of you working in a team and for you to explain what you did in that team and why your actions were so beneficial to the team.</w:t>
      </w:r>
    </w:p>
    <w:p w14:paraId="580CDB01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003AAA8E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</w:p>
    <w:p w14:paraId="65ADC05B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</w:rPr>
      </w:pPr>
    </w:p>
    <w:p w14:paraId="55B95ACB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</w:rPr>
      </w:pPr>
    </w:p>
    <w:p w14:paraId="42DD1003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</w:rPr>
      </w:pPr>
    </w:p>
    <w:p w14:paraId="5DA26035" w14:textId="77777777" w:rsidR="00D219B5" w:rsidRDefault="00D219B5" w:rsidP="00186DCF">
      <w:pPr>
        <w:pStyle w:val="SSSSubHeading"/>
        <w:rPr>
          <w:bCs w:val="0"/>
          <w:color w:val="auto"/>
          <w:szCs w:val="20"/>
        </w:rPr>
      </w:pPr>
    </w:p>
    <w:p w14:paraId="11BB63A3" w14:textId="40141625" w:rsidR="00A262CF" w:rsidRPr="00A262CF" w:rsidRDefault="00A262CF" w:rsidP="00186DCF">
      <w:pPr>
        <w:pStyle w:val="SSSSubHeading"/>
        <w:rPr>
          <w:sz w:val="28"/>
          <w:szCs w:val="28"/>
        </w:rPr>
      </w:pPr>
      <w:r w:rsidRPr="00A262CF">
        <w:rPr>
          <w:sz w:val="28"/>
          <w:szCs w:val="28"/>
        </w:rPr>
        <w:lastRenderedPageBreak/>
        <w:t>The STARR Approach</w:t>
      </w:r>
    </w:p>
    <w:p w14:paraId="5CEA0C73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19EC8660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21EBC840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 xml:space="preserve">We recommend that when constructing your examples you use the STARR approach : </w:t>
      </w:r>
    </w:p>
    <w:p w14:paraId="6D6DFBA4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2F5BABDB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186DCF">
        <w:rPr>
          <w:rStyle w:val="SSSSubHeadingChar"/>
          <w:sz w:val="28"/>
          <w:szCs w:val="28"/>
        </w:rPr>
        <w:t>S</w:t>
      </w:r>
      <w:r w:rsidRPr="00A262CF">
        <w:rPr>
          <w:sz w:val="28"/>
          <w:szCs w:val="28"/>
        </w:rPr>
        <w:t>ituation</w:t>
      </w:r>
    </w:p>
    <w:p w14:paraId="6ADCABF9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186DCF">
        <w:rPr>
          <w:rStyle w:val="SSSSubHeadingChar"/>
          <w:sz w:val="28"/>
          <w:szCs w:val="28"/>
        </w:rPr>
        <w:t>T</w:t>
      </w:r>
      <w:r w:rsidRPr="00A262CF">
        <w:rPr>
          <w:sz w:val="28"/>
          <w:szCs w:val="28"/>
        </w:rPr>
        <w:t>ask</w:t>
      </w:r>
    </w:p>
    <w:p w14:paraId="2EBE713C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186DCF">
        <w:rPr>
          <w:rStyle w:val="SSSSubHeadingChar"/>
          <w:sz w:val="28"/>
          <w:szCs w:val="28"/>
        </w:rPr>
        <w:t>A</w:t>
      </w:r>
      <w:r w:rsidRPr="00A262CF">
        <w:rPr>
          <w:sz w:val="28"/>
          <w:szCs w:val="28"/>
        </w:rPr>
        <w:t>ctions</w:t>
      </w:r>
    </w:p>
    <w:p w14:paraId="5B0AD559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186DCF">
        <w:rPr>
          <w:rStyle w:val="SSSSubHeadingChar"/>
          <w:sz w:val="28"/>
          <w:szCs w:val="28"/>
        </w:rPr>
        <w:t>R</w:t>
      </w:r>
      <w:r w:rsidRPr="00A262CF">
        <w:rPr>
          <w:sz w:val="28"/>
          <w:szCs w:val="28"/>
        </w:rPr>
        <w:t>esults</w:t>
      </w:r>
    </w:p>
    <w:p w14:paraId="49A7AD45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186DCF">
        <w:rPr>
          <w:rStyle w:val="SSSSubHeadingChar"/>
          <w:sz w:val="28"/>
          <w:szCs w:val="28"/>
        </w:rPr>
        <w:t>R</w:t>
      </w:r>
      <w:r w:rsidRPr="00A262CF">
        <w:rPr>
          <w:sz w:val="28"/>
          <w:szCs w:val="28"/>
        </w:rPr>
        <w:t>eflection</w:t>
      </w:r>
    </w:p>
    <w:p w14:paraId="40AF0629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tbl>
      <w:tblPr>
        <w:tblpPr w:leftFromText="180" w:rightFromText="180" w:vertAnchor="page" w:horzAnchor="margin" w:tblpY="7489"/>
        <w:tblW w:w="959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027"/>
        <w:gridCol w:w="3566"/>
      </w:tblGrid>
      <w:tr w:rsidR="00A262CF" w:rsidRPr="00A262CF" w14:paraId="3EA602FE" w14:textId="77777777" w:rsidTr="00A262CF">
        <w:trPr>
          <w:trHeight w:val="1534"/>
        </w:trPr>
        <w:tc>
          <w:tcPr>
            <w:tcW w:w="6027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58C216C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Situation</w:t>
            </w:r>
          </w:p>
        </w:tc>
        <w:tc>
          <w:tcPr>
            <w:tcW w:w="3566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3BEAED7F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10%</w:t>
            </w:r>
          </w:p>
        </w:tc>
      </w:tr>
      <w:tr w:rsidR="00A262CF" w:rsidRPr="00A262CF" w14:paraId="3071F82F" w14:textId="77777777" w:rsidTr="00A262CF">
        <w:trPr>
          <w:trHeight w:val="824"/>
        </w:trPr>
        <w:tc>
          <w:tcPr>
            <w:tcW w:w="6027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1CDACA9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Task</w:t>
            </w:r>
          </w:p>
        </w:tc>
        <w:tc>
          <w:tcPr>
            <w:tcW w:w="3566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4A656F77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10%</w:t>
            </w:r>
          </w:p>
        </w:tc>
      </w:tr>
      <w:tr w:rsidR="00A262CF" w:rsidRPr="00A262CF" w14:paraId="71F2F79E" w14:textId="77777777" w:rsidTr="00A262CF">
        <w:trPr>
          <w:trHeight w:val="1180"/>
        </w:trPr>
        <w:tc>
          <w:tcPr>
            <w:tcW w:w="6027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F4AE64A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Action(s)</w:t>
            </w:r>
          </w:p>
        </w:tc>
        <w:tc>
          <w:tcPr>
            <w:tcW w:w="3566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77155BD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60%</w:t>
            </w:r>
          </w:p>
        </w:tc>
      </w:tr>
      <w:tr w:rsidR="00A262CF" w:rsidRPr="00A262CF" w14:paraId="4FF2C3A2" w14:textId="77777777" w:rsidTr="00A262CF">
        <w:trPr>
          <w:trHeight w:val="824"/>
        </w:trPr>
        <w:tc>
          <w:tcPr>
            <w:tcW w:w="6027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11125EF0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Result(s)</w:t>
            </w:r>
          </w:p>
        </w:tc>
        <w:tc>
          <w:tcPr>
            <w:tcW w:w="3566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08D0DE74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10%</w:t>
            </w:r>
          </w:p>
        </w:tc>
      </w:tr>
      <w:tr w:rsidR="00A262CF" w:rsidRPr="00A262CF" w14:paraId="749DDB61" w14:textId="77777777" w:rsidTr="00A262CF">
        <w:trPr>
          <w:trHeight w:val="1187"/>
        </w:trPr>
        <w:tc>
          <w:tcPr>
            <w:tcW w:w="6027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2F48003C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Reflection</w:t>
            </w:r>
          </w:p>
        </w:tc>
        <w:tc>
          <w:tcPr>
            <w:tcW w:w="3566" w:type="dxa"/>
            <w:tcBorders>
              <w:top w:val="single" w:sz="8" w:space="0" w:color="E6007E"/>
              <w:left w:val="single" w:sz="8" w:space="0" w:color="E6007E"/>
              <w:bottom w:val="single" w:sz="8" w:space="0" w:color="E6007E"/>
              <w:right w:val="single" w:sz="8" w:space="0" w:color="E6007E"/>
            </w:tcBorders>
            <w:shd w:val="clear" w:color="auto" w:fill="auto"/>
            <w:tcMar>
              <w:top w:w="69" w:type="dxa"/>
              <w:left w:w="138" w:type="dxa"/>
              <w:bottom w:w="69" w:type="dxa"/>
              <w:right w:w="138" w:type="dxa"/>
            </w:tcMar>
            <w:vAlign w:val="center"/>
            <w:hideMark/>
          </w:tcPr>
          <w:p w14:paraId="783DC43A" w14:textId="77777777" w:rsidR="00A262CF" w:rsidRPr="00186DCF" w:rsidRDefault="00A262CF" w:rsidP="00186DCF">
            <w:pPr>
              <w:pStyle w:val="SSSSubHeading"/>
              <w:jc w:val="center"/>
              <w:rPr>
                <w:sz w:val="32"/>
                <w:szCs w:val="32"/>
              </w:rPr>
            </w:pPr>
            <w:r w:rsidRPr="00186DCF">
              <w:rPr>
                <w:sz w:val="32"/>
                <w:szCs w:val="32"/>
              </w:rPr>
              <w:t>10%</w:t>
            </w:r>
          </w:p>
        </w:tc>
      </w:tr>
    </w:tbl>
    <w:p w14:paraId="09008537" w14:textId="3951B822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740354F6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76F4BB2A" w14:textId="77777777" w:rsid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350893B2" w14:textId="77777777" w:rsidR="00D219B5" w:rsidRDefault="00D219B5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5DF9053D" w14:textId="0F11B2E4" w:rsidR="00D219B5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lastRenderedPageBreak/>
        <w:t>Do not spend too much time exp</w:t>
      </w:r>
      <w:r w:rsidR="00D219B5">
        <w:rPr>
          <w:sz w:val="28"/>
          <w:szCs w:val="28"/>
        </w:rPr>
        <w:t>laining the situation and task. T</w:t>
      </w:r>
      <w:r w:rsidRPr="00A262CF">
        <w:rPr>
          <w:sz w:val="28"/>
          <w:szCs w:val="28"/>
        </w:rPr>
        <w:t>hese are only to provide context</w:t>
      </w:r>
      <w:r w:rsidR="00D219B5">
        <w:rPr>
          <w:sz w:val="28"/>
          <w:szCs w:val="28"/>
        </w:rPr>
        <w:t xml:space="preserve">. If you spend too much time talking about the situation and task then this could prevent you from showing your talents. </w:t>
      </w:r>
    </w:p>
    <w:p w14:paraId="173C31D8" w14:textId="4555AA82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</w:p>
    <w:p w14:paraId="7B50D93F" w14:textId="4E3DA312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sz w:val="28"/>
          <w:szCs w:val="28"/>
        </w:rPr>
      </w:pPr>
      <w:r w:rsidRPr="00A262CF">
        <w:rPr>
          <w:sz w:val="28"/>
          <w:szCs w:val="28"/>
        </w:rPr>
        <w:t>The majority of your answer should be taken up by Actions and Resul</w:t>
      </w:r>
      <w:r w:rsidR="00D219B5">
        <w:rPr>
          <w:sz w:val="28"/>
          <w:szCs w:val="28"/>
        </w:rPr>
        <w:t xml:space="preserve">ts as this is where you show </w:t>
      </w:r>
      <w:r w:rsidRPr="00A262CF">
        <w:rPr>
          <w:sz w:val="28"/>
          <w:szCs w:val="28"/>
        </w:rPr>
        <w:t>your abilities and experience.</w:t>
      </w:r>
    </w:p>
    <w:p w14:paraId="3092D358" w14:textId="2DA5D630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0BC296A9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431A9402" w14:textId="77777777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t>Situation</w:t>
      </w:r>
    </w:p>
    <w:p w14:paraId="6DACD68F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b/>
          <w:sz w:val="28"/>
          <w:szCs w:val="28"/>
        </w:rPr>
      </w:pPr>
    </w:p>
    <w:p w14:paraId="1AB010E1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was the issue/task/project/one off job?</w:t>
      </w:r>
    </w:p>
    <w:p w14:paraId="6F8454FD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22EBE12B" w14:textId="5F0BC723" w:rsidR="00A262CF" w:rsidRPr="004D43EF" w:rsidRDefault="00A262CF" w:rsidP="004D43E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How did your task relate to an</w:t>
      </w:r>
      <w:r w:rsidR="004D43EF">
        <w:rPr>
          <w:sz w:val="28"/>
          <w:szCs w:val="28"/>
        </w:rPr>
        <w:t xml:space="preserve">y overall aims/objectives of the </w:t>
      </w:r>
      <w:r w:rsidRPr="004D43EF">
        <w:rPr>
          <w:sz w:val="28"/>
          <w:szCs w:val="28"/>
        </w:rPr>
        <w:t>Department/Organisation (including this shows that you are ware of wider policies and your own contribution towards them)</w:t>
      </w:r>
    </w:p>
    <w:p w14:paraId="4E2A0277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3CAD72E3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651D3844" w14:textId="77777777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t>Task</w:t>
      </w:r>
    </w:p>
    <w:p w14:paraId="2D0485AF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21896384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was the expected outcome of your task? Were you given specific targets or objectives to achieve?</w:t>
      </w:r>
    </w:p>
    <w:p w14:paraId="2EBB89BC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6B9FAF69" w14:textId="4E16B173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Who else was involved in the task? Who were you reporting to? Was anyone reporting to you? Were you part of a team?</w:t>
      </w:r>
    </w:p>
    <w:p w14:paraId="68193F3C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2B9BD6CF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Were you in contact with different departments or people outside of your</w:t>
      </w:r>
    </w:p>
    <w:p w14:paraId="148CA043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  <w:r w:rsidRPr="00186DCF">
        <w:rPr>
          <w:sz w:val="28"/>
          <w:szCs w:val="28"/>
        </w:rPr>
        <w:t>immediate workplace? (This highlights your awareness of internal and external networks)</w:t>
      </w:r>
    </w:p>
    <w:p w14:paraId="71ECF4BE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0CAB9585" w14:textId="60B1BE81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was your deadline? (It is important to include this where possible and refer to it where necessary as it shows your awareness of the importance of efficiency)</w:t>
      </w:r>
    </w:p>
    <w:p w14:paraId="2D93B6BB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16D5EC3E" w14:textId="2516D65A" w:rsid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</w:rPr>
      </w:pPr>
    </w:p>
    <w:p w14:paraId="782A077E" w14:textId="77777777" w:rsidR="00D219B5" w:rsidRPr="00A262CF" w:rsidRDefault="00D219B5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</w:rPr>
      </w:pPr>
      <w:bookmarkStart w:id="0" w:name="_GoBack"/>
      <w:bookmarkEnd w:id="0"/>
    </w:p>
    <w:p w14:paraId="433EF892" w14:textId="77777777" w:rsid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</w:rPr>
      </w:pPr>
    </w:p>
    <w:p w14:paraId="3CEBF79C" w14:textId="5A27C860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lastRenderedPageBreak/>
        <w:t>Actions</w:t>
      </w:r>
    </w:p>
    <w:p w14:paraId="4386FECD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</w:rPr>
      </w:pPr>
    </w:p>
    <w:p w14:paraId="2CE9E43A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This is where you detail HOW the desired outcome of your task was achieved.</w:t>
      </w:r>
    </w:p>
    <w:p w14:paraId="23E5522C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2F8E384E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did YOU do to achieve your objectives/outcome?</w:t>
      </w:r>
    </w:p>
    <w:p w14:paraId="7E12C566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312BDBAF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Give specific actions and activities you undertook and explain how they contributed to success.</w:t>
      </w:r>
    </w:p>
    <w:p w14:paraId="7A978556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21E3405C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Be careful not to write this like a process flow: Instead of just explaining what you did you always want to include why this was beneficial and contributed to the overall outcome.</w:t>
      </w:r>
    </w:p>
    <w:p w14:paraId="2628D6AD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07C068BE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7B7EF5D8" w14:textId="77777777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t>Results</w:t>
      </w:r>
    </w:p>
    <w:p w14:paraId="50AA61D8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33787768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did your actions achieve?</w:t>
      </w:r>
    </w:p>
    <w:p w14:paraId="2F89A5C0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4EA88FD7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Did you succeed in meeting your initial targets or objectives? Did you go beyond these?</w:t>
      </w:r>
    </w:p>
    <w:p w14:paraId="33A303D2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0FD66B87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Refer back to your deadlines – did you achieve your target within this?</w:t>
      </w:r>
    </w:p>
    <w:p w14:paraId="2FE7E486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433C17BC" w14:textId="289A1512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 xml:space="preserve">How did you know it was a success? Where </w:t>
      </w:r>
      <w:r w:rsidR="00186DCF">
        <w:rPr>
          <w:sz w:val="28"/>
          <w:szCs w:val="28"/>
        </w:rPr>
        <w:t xml:space="preserve">applicable – was there specific </w:t>
      </w:r>
      <w:r w:rsidRPr="00186DCF">
        <w:rPr>
          <w:sz w:val="28"/>
          <w:szCs w:val="28"/>
        </w:rPr>
        <w:t>numbers/statistics available to show how successful you were.</w:t>
      </w:r>
    </w:p>
    <w:p w14:paraId="73675572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sz w:val="28"/>
          <w:szCs w:val="28"/>
        </w:rPr>
      </w:pPr>
    </w:p>
    <w:p w14:paraId="43E88DAE" w14:textId="4E374F50" w:rsidR="00186DCF" w:rsidRDefault="00186DCF" w:rsidP="00186DCF">
      <w:pPr>
        <w:pStyle w:val="SSSSubHeading"/>
        <w:rPr>
          <w:sz w:val="28"/>
          <w:szCs w:val="28"/>
        </w:rPr>
      </w:pPr>
    </w:p>
    <w:p w14:paraId="09951D0B" w14:textId="77777777" w:rsidR="00DB6010" w:rsidRDefault="00DB6010" w:rsidP="00186DCF">
      <w:pPr>
        <w:pStyle w:val="SSSSubHeading"/>
        <w:rPr>
          <w:sz w:val="28"/>
          <w:szCs w:val="28"/>
        </w:rPr>
      </w:pPr>
    </w:p>
    <w:p w14:paraId="39EB2190" w14:textId="197A72DC" w:rsidR="00A262CF" w:rsidRPr="00186DCF" w:rsidRDefault="00A262CF" w:rsidP="00186DCF">
      <w:pPr>
        <w:pStyle w:val="SSSSubHeading"/>
        <w:rPr>
          <w:sz w:val="28"/>
          <w:szCs w:val="28"/>
        </w:rPr>
      </w:pPr>
      <w:r w:rsidRPr="00186DCF">
        <w:rPr>
          <w:sz w:val="28"/>
          <w:szCs w:val="28"/>
        </w:rPr>
        <w:t>Reflection</w:t>
      </w:r>
    </w:p>
    <w:p w14:paraId="0C735966" w14:textId="77777777" w:rsidR="00A262CF" w:rsidRPr="00A262CF" w:rsidRDefault="00A262CF" w:rsidP="00A262CF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cs="Arial"/>
          <w:b/>
          <w:sz w:val="28"/>
          <w:szCs w:val="28"/>
        </w:rPr>
      </w:pPr>
    </w:p>
    <w:p w14:paraId="4039477E" w14:textId="77777777" w:rsidR="00A262CF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What did you learn in the process of this task? Did you gain new skills?</w:t>
      </w:r>
    </w:p>
    <w:p w14:paraId="70787168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57A38B4E" w14:textId="137CCE5F" w:rsidR="00A262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lastRenderedPageBreak/>
        <w:t>Did you seek feedback? Was it constructive? In what way did it change the way you</w:t>
      </w:r>
      <w:r w:rsidR="00D219B5">
        <w:rPr>
          <w:sz w:val="28"/>
          <w:szCs w:val="28"/>
        </w:rPr>
        <w:t xml:space="preserve"> do things going forward?</w:t>
      </w:r>
    </w:p>
    <w:p w14:paraId="38241829" w14:textId="77777777" w:rsidR="00A262CF" w:rsidRPr="00186DCF" w:rsidRDefault="00A262CF" w:rsidP="00186DCF">
      <w:pPr>
        <w:pStyle w:val="SSSBulletlist"/>
        <w:numPr>
          <w:ilvl w:val="0"/>
          <w:numId w:val="0"/>
        </w:numPr>
        <w:ind w:left="644"/>
        <w:rPr>
          <w:sz w:val="28"/>
          <w:szCs w:val="28"/>
        </w:rPr>
      </w:pPr>
    </w:p>
    <w:p w14:paraId="31DB9ADA" w14:textId="4A980182" w:rsidR="00C214C1" w:rsidRPr="00186DCF" w:rsidRDefault="00A262CF" w:rsidP="00186DCF">
      <w:pPr>
        <w:pStyle w:val="SSSBulletlist"/>
        <w:rPr>
          <w:sz w:val="28"/>
          <w:szCs w:val="28"/>
        </w:rPr>
      </w:pPr>
      <w:r w:rsidRPr="00186DCF">
        <w:rPr>
          <w:sz w:val="28"/>
          <w:szCs w:val="28"/>
        </w:rPr>
        <w:t>Is there anything you would have changed with hindsig</w:t>
      </w:r>
      <w:r w:rsidR="00D219B5">
        <w:rPr>
          <w:sz w:val="28"/>
          <w:szCs w:val="28"/>
        </w:rPr>
        <w:t>ht and do differently next time?</w:t>
      </w:r>
    </w:p>
    <w:sectPr w:rsidR="00C214C1" w:rsidRPr="00186DCF" w:rsidSect="000444C4">
      <w:headerReference w:type="default" r:id="rId11"/>
      <w:footerReference w:type="default" r:id="rId12"/>
      <w:pgSz w:w="11906" w:h="16838" w:code="9"/>
      <w:pgMar w:top="2663" w:right="992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6669E" w14:textId="77777777" w:rsidR="00474AFC" w:rsidRDefault="00474AFC" w:rsidP="00657BFE">
      <w:pPr>
        <w:spacing w:line="240" w:lineRule="auto"/>
      </w:pPr>
      <w:r>
        <w:separator/>
      </w:r>
    </w:p>
  </w:endnote>
  <w:endnote w:type="continuationSeparator" w:id="0">
    <w:p w14:paraId="2E34B76C" w14:textId="77777777" w:rsidR="00474AFC" w:rsidRDefault="00474AFC" w:rsidP="00657B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30690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B3EC0" w14:textId="17BDC42D" w:rsidR="00657BFE" w:rsidRPr="00657BFE" w:rsidRDefault="00C214C1">
        <w:pPr>
          <w:pStyle w:val="Footer"/>
          <w:jc w:val="right"/>
          <w:rPr>
            <w:sz w:val="20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297533CC" wp14:editId="0100749C">
              <wp:simplePos x="0" y="0"/>
              <wp:positionH relativeFrom="column">
                <wp:posOffset>-415290</wp:posOffset>
              </wp:positionH>
              <wp:positionV relativeFrom="paragraph">
                <wp:posOffset>-112395</wp:posOffset>
              </wp:positionV>
              <wp:extent cx="3084830" cy="511810"/>
              <wp:effectExtent l="0" t="0" r="0" b="0"/>
              <wp:wrapNone/>
              <wp:docPr id="21" name="Pictur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84830" cy="5118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14:paraId="0A2EDB42" w14:textId="46DF14AA" w:rsidR="00657BFE" w:rsidRDefault="00657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37264" w14:textId="77777777" w:rsidR="00474AFC" w:rsidRDefault="00474AFC" w:rsidP="00657BFE">
      <w:pPr>
        <w:spacing w:line="240" w:lineRule="auto"/>
      </w:pPr>
      <w:r>
        <w:separator/>
      </w:r>
    </w:p>
  </w:footnote>
  <w:footnote w:type="continuationSeparator" w:id="0">
    <w:p w14:paraId="3C2E7901" w14:textId="77777777" w:rsidR="00474AFC" w:rsidRDefault="00474AFC" w:rsidP="00657B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C55B" w14:textId="07F13E39" w:rsidR="000444C4" w:rsidRDefault="000444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2344AFC" wp14:editId="084FA0D6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377565" cy="164592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565" cy="164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FE6F45"/>
    <w:multiLevelType w:val="hybridMultilevel"/>
    <w:tmpl w:val="FC8A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7E2"/>
    <w:multiLevelType w:val="hybridMultilevel"/>
    <w:tmpl w:val="301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15D7"/>
    <w:multiLevelType w:val="hybridMultilevel"/>
    <w:tmpl w:val="182A5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41EF"/>
    <w:multiLevelType w:val="hybridMultilevel"/>
    <w:tmpl w:val="6592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7498"/>
    <w:multiLevelType w:val="hybridMultilevel"/>
    <w:tmpl w:val="59DC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2B7"/>
    <w:multiLevelType w:val="hybridMultilevel"/>
    <w:tmpl w:val="BC8CC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0E18"/>
    <w:multiLevelType w:val="hybridMultilevel"/>
    <w:tmpl w:val="9E40A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107A6"/>
    <w:multiLevelType w:val="hybridMultilevel"/>
    <w:tmpl w:val="4016F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DD453D"/>
    <w:multiLevelType w:val="hybridMultilevel"/>
    <w:tmpl w:val="1696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07279"/>
    <w:multiLevelType w:val="hybridMultilevel"/>
    <w:tmpl w:val="07826568"/>
    <w:lvl w:ilvl="0" w:tplc="DA405DA4">
      <w:start w:val="1"/>
      <w:numFmt w:val="bullet"/>
      <w:pStyle w:val="SSSBulletlist"/>
      <w:lvlText w:val=""/>
      <w:lvlJc w:val="left"/>
      <w:pPr>
        <w:ind w:left="644" w:hanging="360"/>
      </w:pPr>
      <w:rPr>
        <w:rFonts w:ascii="Symbol" w:hAnsi="Symbol" w:hint="default"/>
        <w:color w:val="E6007D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996D75"/>
    <w:multiLevelType w:val="hybridMultilevel"/>
    <w:tmpl w:val="C4163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25A46D5"/>
    <w:multiLevelType w:val="hybridMultilevel"/>
    <w:tmpl w:val="526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665A8"/>
    <w:multiLevelType w:val="hybridMultilevel"/>
    <w:tmpl w:val="4AA2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BC0B5B"/>
    <w:multiLevelType w:val="hybridMultilevel"/>
    <w:tmpl w:val="0A1A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0"/>
  </w:num>
  <w:num w:numId="4">
    <w:abstractNumId w:val="0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  <w:num w:numId="17">
    <w:abstractNumId w:val="5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8"/>
    <w:rsid w:val="00000091"/>
    <w:rsid w:val="00011125"/>
    <w:rsid w:val="00020E8C"/>
    <w:rsid w:val="00027C27"/>
    <w:rsid w:val="0003536F"/>
    <w:rsid w:val="0004431B"/>
    <w:rsid w:val="000444C4"/>
    <w:rsid w:val="000650A7"/>
    <w:rsid w:val="00075EE0"/>
    <w:rsid w:val="000A621E"/>
    <w:rsid w:val="000C0CF4"/>
    <w:rsid w:val="000E4FCA"/>
    <w:rsid w:val="00116093"/>
    <w:rsid w:val="00127F4B"/>
    <w:rsid w:val="00186DCF"/>
    <w:rsid w:val="00187F42"/>
    <w:rsid w:val="001913BA"/>
    <w:rsid w:val="001B6E04"/>
    <w:rsid w:val="001D466A"/>
    <w:rsid w:val="001F7095"/>
    <w:rsid w:val="00202560"/>
    <w:rsid w:val="00202851"/>
    <w:rsid w:val="0020467F"/>
    <w:rsid w:val="00214F7B"/>
    <w:rsid w:val="002268D4"/>
    <w:rsid w:val="00281579"/>
    <w:rsid w:val="002865E5"/>
    <w:rsid w:val="002C146F"/>
    <w:rsid w:val="002F49B8"/>
    <w:rsid w:val="00306C61"/>
    <w:rsid w:val="00315ABA"/>
    <w:rsid w:val="0037582B"/>
    <w:rsid w:val="00390A09"/>
    <w:rsid w:val="0039586B"/>
    <w:rsid w:val="003A5097"/>
    <w:rsid w:val="003C37FE"/>
    <w:rsid w:val="00410701"/>
    <w:rsid w:val="00450B83"/>
    <w:rsid w:val="00457AC8"/>
    <w:rsid w:val="00474AFC"/>
    <w:rsid w:val="00477FCA"/>
    <w:rsid w:val="00483CC5"/>
    <w:rsid w:val="004A5491"/>
    <w:rsid w:val="004C64A0"/>
    <w:rsid w:val="004D3100"/>
    <w:rsid w:val="004D43EF"/>
    <w:rsid w:val="004F6423"/>
    <w:rsid w:val="005470AF"/>
    <w:rsid w:val="005648B9"/>
    <w:rsid w:val="00583499"/>
    <w:rsid w:val="00592099"/>
    <w:rsid w:val="005A57AE"/>
    <w:rsid w:val="005E0A3C"/>
    <w:rsid w:val="00600DB1"/>
    <w:rsid w:val="00622ADF"/>
    <w:rsid w:val="0063183B"/>
    <w:rsid w:val="006349AB"/>
    <w:rsid w:val="00657BFE"/>
    <w:rsid w:val="00671BAD"/>
    <w:rsid w:val="006B3B7D"/>
    <w:rsid w:val="007038E9"/>
    <w:rsid w:val="00721E6D"/>
    <w:rsid w:val="00751CEA"/>
    <w:rsid w:val="00773CC9"/>
    <w:rsid w:val="007804AF"/>
    <w:rsid w:val="007C62C1"/>
    <w:rsid w:val="008356C6"/>
    <w:rsid w:val="00857548"/>
    <w:rsid w:val="00866CFC"/>
    <w:rsid w:val="00882D16"/>
    <w:rsid w:val="008F64EE"/>
    <w:rsid w:val="009529AE"/>
    <w:rsid w:val="00965989"/>
    <w:rsid w:val="009704AE"/>
    <w:rsid w:val="00976C09"/>
    <w:rsid w:val="0097733D"/>
    <w:rsid w:val="00995EB1"/>
    <w:rsid w:val="009B0010"/>
    <w:rsid w:val="009B7615"/>
    <w:rsid w:val="00A0216F"/>
    <w:rsid w:val="00A262CF"/>
    <w:rsid w:val="00A3692C"/>
    <w:rsid w:val="00A535E2"/>
    <w:rsid w:val="00A810AB"/>
    <w:rsid w:val="00A850ED"/>
    <w:rsid w:val="00A95284"/>
    <w:rsid w:val="00A971CF"/>
    <w:rsid w:val="00AA6729"/>
    <w:rsid w:val="00AD55A9"/>
    <w:rsid w:val="00AE6E64"/>
    <w:rsid w:val="00B207C7"/>
    <w:rsid w:val="00B51BDC"/>
    <w:rsid w:val="00B561C0"/>
    <w:rsid w:val="00B65BEA"/>
    <w:rsid w:val="00B773CE"/>
    <w:rsid w:val="00B919E1"/>
    <w:rsid w:val="00B942B7"/>
    <w:rsid w:val="00BD37CD"/>
    <w:rsid w:val="00BF43B5"/>
    <w:rsid w:val="00C214C1"/>
    <w:rsid w:val="00C358E1"/>
    <w:rsid w:val="00C45233"/>
    <w:rsid w:val="00C60254"/>
    <w:rsid w:val="00C636F2"/>
    <w:rsid w:val="00C660FA"/>
    <w:rsid w:val="00C717A5"/>
    <w:rsid w:val="00C91823"/>
    <w:rsid w:val="00C92E50"/>
    <w:rsid w:val="00CA2E5F"/>
    <w:rsid w:val="00CD2409"/>
    <w:rsid w:val="00CD5D7D"/>
    <w:rsid w:val="00D008AB"/>
    <w:rsid w:val="00D161D3"/>
    <w:rsid w:val="00D219B5"/>
    <w:rsid w:val="00D22198"/>
    <w:rsid w:val="00D71FB0"/>
    <w:rsid w:val="00DB5478"/>
    <w:rsid w:val="00DB6010"/>
    <w:rsid w:val="00DE1CE4"/>
    <w:rsid w:val="00E00904"/>
    <w:rsid w:val="00E421F0"/>
    <w:rsid w:val="00E62530"/>
    <w:rsid w:val="00E66A9F"/>
    <w:rsid w:val="00E80300"/>
    <w:rsid w:val="00EA10E7"/>
    <w:rsid w:val="00ED5C0D"/>
    <w:rsid w:val="00F31140"/>
    <w:rsid w:val="00F35832"/>
    <w:rsid w:val="00F41502"/>
    <w:rsid w:val="00F75B77"/>
    <w:rsid w:val="00F86DA1"/>
    <w:rsid w:val="00F9151D"/>
    <w:rsid w:val="00F91CB0"/>
    <w:rsid w:val="00FA4BC1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E6487"/>
  <w15:chartTrackingRefBased/>
  <w15:docId w15:val="{85530C65-28FE-4648-A7B1-0C1F8256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7AC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rsid w:val="00C91823"/>
    <w:pPr>
      <w:numPr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rsid w:val="00C91823"/>
    <w:pPr>
      <w:numPr>
        <w:ilvl w:val="1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rsid w:val="00B773CE"/>
    <w:pPr>
      <w:numPr>
        <w:ilvl w:val="2"/>
        <w:numId w:val="6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left" w:pos="360"/>
        <w:tab w:val="left" w:pos="1080"/>
        <w:tab w:val="left" w:pos="1800"/>
        <w:tab w:val="left" w:pos="3240"/>
      </w:tabs>
      <w:spacing w:line="240" w:lineRule="auto"/>
      <w:jc w:val="left"/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  <w:spacing w:line="240" w:lineRule="auto"/>
      <w:jc w:val="left"/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2160"/>
      <w:jc w:val="left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ind w:left="720"/>
      <w:jc w:val="left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2160"/>
      <w:jc w:val="left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40" w:line="240" w:lineRule="auto"/>
      <w:ind w:left="720"/>
      <w:jc w:val="left"/>
    </w:pPr>
    <w:rPr>
      <w:kern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AC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AC8"/>
    <w:rPr>
      <w:rFonts w:ascii="Arial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7AC8"/>
    <w:rPr>
      <w:color w:val="0563C1" w:themeColor="hyperlink"/>
      <w:u w:val="single"/>
    </w:rPr>
  </w:style>
  <w:style w:type="paragraph" w:customStyle="1" w:styleId="Default">
    <w:name w:val="Default"/>
    <w:rsid w:val="00457AC8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GB"/>
    </w:rPr>
  </w:style>
  <w:style w:type="paragraph" w:customStyle="1" w:styleId="Pa1">
    <w:name w:val="Pa1"/>
    <w:basedOn w:val="Default"/>
    <w:next w:val="Default"/>
    <w:uiPriority w:val="99"/>
    <w:rsid w:val="00457AC8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457AC8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457AC8"/>
    <w:pPr>
      <w:spacing w:line="241" w:lineRule="atLeast"/>
    </w:pPr>
    <w:rPr>
      <w:color w:val="auto"/>
    </w:rPr>
  </w:style>
  <w:style w:type="table" w:styleId="TableGrid">
    <w:name w:val="Table Grid"/>
    <w:basedOn w:val="TableNormal"/>
    <w:uiPriority w:val="59"/>
    <w:rsid w:val="00457AC8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A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A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2E5F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CA2E5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1D3"/>
    <w:rPr>
      <w:rFonts w:ascii="Arial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rsid w:val="00E625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E1CE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60254"/>
    <w:rPr>
      <w:rFonts w:ascii="Arial" w:hAnsi="Arial" w:cs="Times New Roman"/>
      <w:sz w:val="24"/>
      <w:szCs w:val="20"/>
    </w:rPr>
  </w:style>
  <w:style w:type="paragraph" w:customStyle="1" w:styleId="SSSSubHeading">
    <w:name w:val="SSS Sub Heading"/>
    <w:basedOn w:val="Normal"/>
    <w:link w:val="SSSSubHeadingChar"/>
    <w:qFormat/>
    <w:rsid w:val="00866CFC"/>
    <w:pPr>
      <w:tabs>
        <w:tab w:val="clear" w:pos="4680"/>
        <w:tab w:val="left" w:pos="6379"/>
      </w:tabs>
      <w:spacing w:line="276" w:lineRule="auto"/>
      <w:jc w:val="left"/>
    </w:pPr>
    <w:rPr>
      <w:b/>
      <w:bCs/>
      <w:color w:val="201751"/>
      <w:szCs w:val="24"/>
    </w:rPr>
  </w:style>
  <w:style w:type="paragraph" w:customStyle="1" w:styleId="SSSTitle">
    <w:name w:val="SSS Title"/>
    <w:basedOn w:val="Normal"/>
    <w:link w:val="SSSTitleChar"/>
    <w:qFormat/>
    <w:rsid w:val="0020467F"/>
    <w:pPr>
      <w:tabs>
        <w:tab w:val="clear" w:pos="4680"/>
        <w:tab w:val="left" w:pos="6379"/>
      </w:tabs>
      <w:jc w:val="left"/>
    </w:pPr>
    <w:rPr>
      <w:b/>
      <w:bCs/>
      <w:color w:val="E6007E"/>
      <w:sz w:val="56"/>
      <w:szCs w:val="56"/>
    </w:rPr>
  </w:style>
  <w:style w:type="character" w:customStyle="1" w:styleId="SSSSubHeadingChar">
    <w:name w:val="SSS Sub Heading Char"/>
    <w:basedOn w:val="DefaultParagraphFont"/>
    <w:link w:val="SSSSubHeading"/>
    <w:rsid w:val="00866CFC"/>
    <w:rPr>
      <w:rFonts w:ascii="Arial" w:hAnsi="Arial" w:cs="Times New Roman"/>
      <w:b/>
      <w:bCs/>
      <w:color w:val="201751"/>
      <w:sz w:val="24"/>
      <w:szCs w:val="24"/>
    </w:rPr>
  </w:style>
  <w:style w:type="paragraph" w:customStyle="1" w:styleId="SSSBodycopy">
    <w:name w:val="SSS Body copy"/>
    <w:basedOn w:val="Normal"/>
    <w:link w:val="SSSBodycopyChar"/>
    <w:qFormat/>
    <w:rsid w:val="0020467F"/>
    <w:pPr>
      <w:tabs>
        <w:tab w:val="clear" w:pos="4680"/>
        <w:tab w:val="left" w:pos="6379"/>
      </w:tabs>
      <w:spacing w:line="276" w:lineRule="auto"/>
      <w:jc w:val="left"/>
    </w:pPr>
    <w:rPr>
      <w:bCs/>
      <w:szCs w:val="24"/>
    </w:rPr>
  </w:style>
  <w:style w:type="character" w:customStyle="1" w:styleId="SSSTitleChar">
    <w:name w:val="SSS Title Char"/>
    <w:basedOn w:val="DefaultParagraphFont"/>
    <w:link w:val="SSSTitle"/>
    <w:rsid w:val="0020467F"/>
    <w:rPr>
      <w:rFonts w:ascii="Arial" w:hAnsi="Arial" w:cs="Times New Roman"/>
      <w:b/>
      <w:bCs/>
      <w:color w:val="E6007E"/>
      <w:sz w:val="56"/>
      <w:szCs w:val="56"/>
    </w:rPr>
  </w:style>
  <w:style w:type="paragraph" w:customStyle="1" w:styleId="SSSBulletlist">
    <w:name w:val="SSS Bullet list"/>
    <w:basedOn w:val="ListParagraph"/>
    <w:link w:val="SSSBulletlistChar"/>
    <w:qFormat/>
    <w:rsid w:val="0020467F"/>
    <w:pPr>
      <w:numPr>
        <w:numId w:val="14"/>
      </w:numPr>
      <w:tabs>
        <w:tab w:val="clear" w:pos="4680"/>
        <w:tab w:val="left" w:pos="6379"/>
      </w:tabs>
      <w:spacing w:line="276" w:lineRule="auto"/>
      <w:jc w:val="left"/>
    </w:pPr>
    <w:rPr>
      <w:bCs/>
      <w:szCs w:val="24"/>
    </w:rPr>
  </w:style>
  <w:style w:type="character" w:customStyle="1" w:styleId="SSSBodycopyChar">
    <w:name w:val="SSS Body copy Char"/>
    <w:basedOn w:val="DefaultParagraphFont"/>
    <w:link w:val="SSSBodycopy"/>
    <w:rsid w:val="0020467F"/>
    <w:rPr>
      <w:rFonts w:ascii="Arial" w:hAnsi="Arial" w:cs="Times New Roman"/>
      <w:bCs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467F"/>
    <w:rPr>
      <w:rFonts w:ascii="Arial" w:hAnsi="Arial" w:cs="Times New Roman"/>
      <w:sz w:val="24"/>
      <w:szCs w:val="20"/>
    </w:rPr>
  </w:style>
  <w:style w:type="character" w:customStyle="1" w:styleId="SSSBulletlistChar">
    <w:name w:val="SSS Bullet list Char"/>
    <w:basedOn w:val="ListParagraphChar"/>
    <w:link w:val="SSSBulletlist"/>
    <w:rsid w:val="0020467F"/>
    <w:rPr>
      <w:rFonts w:ascii="Arial" w:hAnsi="Arial" w:cs="Times New Roman"/>
      <w:bCs/>
      <w:sz w:val="24"/>
      <w:szCs w:val="24"/>
    </w:rPr>
  </w:style>
  <w:style w:type="paragraph" w:customStyle="1" w:styleId="SSSHeading">
    <w:name w:val="SSS Heading"/>
    <w:basedOn w:val="Normal"/>
    <w:link w:val="SSSHeadingChar"/>
    <w:qFormat/>
    <w:rsid w:val="00866CFC"/>
    <w:pPr>
      <w:tabs>
        <w:tab w:val="clear" w:pos="4680"/>
        <w:tab w:val="left" w:pos="6379"/>
      </w:tabs>
      <w:spacing w:line="276" w:lineRule="auto"/>
      <w:jc w:val="left"/>
    </w:pPr>
    <w:rPr>
      <w:b/>
      <w:bCs/>
      <w:color w:val="E6007D"/>
      <w:sz w:val="28"/>
      <w:szCs w:val="28"/>
    </w:rPr>
  </w:style>
  <w:style w:type="character" w:customStyle="1" w:styleId="SSSHeadingChar">
    <w:name w:val="SSS Heading Char"/>
    <w:basedOn w:val="DefaultParagraphFont"/>
    <w:link w:val="SSSHeading"/>
    <w:rsid w:val="00866CFC"/>
    <w:rPr>
      <w:rFonts w:ascii="Arial" w:hAnsi="Arial" w:cs="Times New Roman"/>
      <w:b/>
      <w:bCs/>
      <w:color w:val="E6007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1614FDAAD024ABDFF02CD4F56DDED" ma:contentTypeVersion="1" ma:contentTypeDescription="Create a new document." ma:contentTypeScope="" ma:versionID="86c774faee23c1dfc2c59cb075c28f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C949-E6D1-47FA-8E8C-227AE50E0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A0ED90-B23A-403F-9CF9-2C68A3E83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308CEC-9139-4613-BBE3-26723E5CB2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13133C3-F2E3-4A71-B8D6-3A05C20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 B (Brian)</dc:creator>
  <cp:keywords/>
  <dc:description/>
  <cp:lastModifiedBy>Burns E (Emma)</cp:lastModifiedBy>
  <cp:revision>2</cp:revision>
  <cp:lastPrinted>2018-07-19T12:44:00Z</cp:lastPrinted>
  <dcterms:created xsi:type="dcterms:W3CDTF">2020-12-07T09:40:00Z</dcterms:created>
  <dcterms:modified xsi:type="dcterms:W3CDTF">2020-12-07T09:40:00Z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0x01010017E1614FDAAD024ABDFF02CD4F56DDED</vt:lpwstr>
  </property>
</Properties>
</file>