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4C76" w14:textId="77777777" w:rsidR="000451FE" w:rsidRDefault="000451FE" w:rsidP="008962EA">
      <w:pPr>
        <w:jc w:val="left"/>
        <w:rPr>
          <w:b/>
          <w:color w:val="1B3D6D"/>
          <w:sz w:val="24"/>
        </w:rPr>
      </w:pPr>
      <w:bookmarkStart w:id="0" w:name="_GoBack"/>
      <w:bookmarkEnd w:id="0"/>
    </w:p>
    <w:p w14:paraId="4D99D270" w14:textId="77777777" w:rsidR="000451FE" w:rsidRDefault="000451FE" w:rsidP="008962EA">
      <w:pPr>
        <w:jc w:val="left"/>
        <w:rPr>
          <w:b/>
          <w:color w:val="1B3D6D"/>
          <w:sz w:val="24"/>
        </w:rPr>
      </w:pPr>
    </w:p>
    <w:p w14:paraId="54882E86" w14:textId="77777777" w:rsidR="000451FE" w:rsidRDefault="000451FE" w:rsidP="008962EA">
      <w:pPr>
        <w:jc w:val="left"/>
        <w:rPr>
          <w:b/>
          <w:color w:val="1B3D6D"/>
          <w:sz w:val="24"/>
        </w:rPr>
      </w:pPr>
    </w:p>
    <w:p w14:paraId="3793A40F" w14:textId="77777777" w:rsidR="000451FE" w:rsidRDefault="000451FE" w:rsidP="008962EA">
      <w:pPr>
        <w:jc w:val="left"/>
        <w:rPr>
          <w:b/>
          <w:color w:val="1B3D6D"/>
          <w:sz w:val="24"/>
        </w:rPr>
      </w:pPr>
    </w:p>
    <w:p w14:paraId="18B80948" w14:textId="73E41535" w:rsidR="000451FE" w:rsidRDefault="000451FE" w:rsidP="008962EA">
      <w:pPr>
        <w:jc w:val="left"/>
        <w:rPr>
          <w:b/>
          <w:color w:val="1B3D6D"/>
          <w:sz w:val="24"/>
        </w:rPr>
      </w:pPr>
    </w:p>
    <w:p w14:paraId="71A3512A" w14:textId="77777777" w:rsidR="000451FE" w:rsidRDefault="000451FE" w:rsidP="008962EA">
      <w:pPr>
        <w:jc w:val="left"/>
        <w:rPr>
          <w:b/>
          <w:color w:val="1B3D6D"/>
          <w:sz w:val="24"/>
        </w:rPr>
      </w:pPr>
    </w:p>
    <w:p w14:paraId="69E52261" w14:textId="3B0EADFD" w:rsidR="008962EA" w:rsidRPr="000451FE" w:rsidRDefault="008962EA" w:rsidP="007F0280">
      <w:pPr>
        <w:spacing w:after="160"/>
        <w:rPr>
          <w:b/>
          <w:sz w:val="24"/>
        </w:rPr>
      </w:pPr>
      <w:r w:rsidRPr="004461AE">
        <w:rPr>
          <w:b/>
          <w:color w:val="7030A0"/>
          <w:sz w:val="24"/>
        </w:rPr>
        <w:t>Complaints Handling Procedure</w:t>
      </w:r>
      <w:r w:rsidR="000451FE">
        <w:rPr>
          <w:noProof/>
        </w:rPr>
        <w:drawing>
          <wp:anchor distT="0" distB="0" distL="152400" distR="152400" simplePos="0" relativeHeight="251661312" behindDoc="0" locked="1" layoutInCell="1" allowOverlap="0" wp14:anchorId="3D35879F" wp14:editId="586DBC50">
            <wp:simplePos x="0" y="0"/>
            <wp:positionH relativeFrom="margin">
              <wp:posOffset>-428625</wp:posOffset>
            </wp:positionH>
            <wp:positionV relativeFrom="page">
              <wp:posOffset>208915</wp:posOffset>
            </wp:positionV>
            <wp:extent cx="3368675" cy="1630680"/>
            <wp:effectExtent l="0" t="0" r="0" b="0"/>
            <wp:wrapNone/>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SSS_Master_Dual_CMYK.pdf"/>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4"/>
                        </a:ext>
                      </a:extLst>
                    </a:blip>
                    <a:stretch>
                      <a:fillRect/>
                    </a:stretch>
                  </pic:blipFill>
                  <pic:spPr>
                    <a:xfrm>
                      <a:off x="0" y="0"/>
                      <a:ext cx="3368675" cy="1630680"/>
                    </a:xfrm>
                    <a:prstGeom prst="rect">
                      <a:avLst/>
                    </a:prstGeom>
                    <a:effectLst/>
                  </pic:spPr>
                </pic:pic>
              </a:graphicData>
            </a:graphic>
            <wp14:sizeRelH relativeFrom="margin">
              <wp14:pctWidth>0</wp14:pctWidth>
            </wp14:sizeRelH>
            <wp14:sizeRelV relativeFrom="margin">
              <wp14:pctHeight>0</wp14:pctHeight>
            </wp14:sizeRelV>
          </wp:anchor>
        </w:drawing>
      </w:r>
    </w:p>
    <w:p w14:paraId="151722D2" w14:textId="5687EC37" w:rsidR="007F0280" w:rsidRPr="000451FE" w:rsidRDefault="008962EA" w:rsidP="007F0280">
      <w:pPr>
        <w:spacing w:after="160"/>
        <w:rPr>
          <w:sz w:val="24"/>
        </w:rPr>
      </w:pPr>
      <w:r w:rsidRPr="000451FE">
        <w:rPr>
          <w:sz w:val="24"/>
        </w:rPr>
        <w:t xml:space="preserve">Social Security Scotland </w:t>
      </w:r>
      <w:r w:rsidR="007F0280" w:rsidRPr="000451FE">
        <w:rPr>
          <w:sz w:val="24"/>
        </w:rPr>
        <w:t xml:space="preserve">is committed to </w:t>
      </w:r>
      <w:r w:rsidR="000451FE" w:rsidRPr="000451FE">
        <w:rPr>
          <w:sz w:val="24"/>
        </w:rPr>
        <w:t xml:space="preserve">giving you a  </w:t>
      </w:r>
      <w:r w:rsidR="007F0280" w:rsidRPr="000451FE">
        <w:rPr>
          <w:sz w:val="24"/>
        </w:rPr>
        <w:t xml:space="preserve">high-quality </w:t>
      </w:r>
      <w:r w:rsidR="000451FE" w:rsidRPr="000451FE">
        <w:rPr>
          <w:sz w:val="24"/>
        </w:rPr>
        <w:t xml:space="preserve">of service. </w:t>
      </w:r>
      <w:r w:rsidR="00BE040F">
        <w:rPr>
          <w:sz w:val="24"/>
        </w:rPr>
        <w:t xml:space="preserve">Some times things go wrong. </w:t>
      </w:r>
      <w:r w:rsidR="00BE040F" w:rsidRPr="00BE040F">
        <w:rPr>
          <w:rFonts w:cs="Arial"/>
          <w:color w:val="000000"/>
          <w:sz w:val="24"/>
          <w:shd w:val="clear" w:color="auto" w:fill="FFFFFF"/>
        </w:rPr>
        <w:t>This document tells you how to complain</w:t>
      </w:r>
      <w:r w:rsidR="00BE040F">
        <w:rPr>
          <w:rFonts w:cs="Arial"/>
          <w:color w:val="000000"/>
          <w:sz w:val="24"/>
          <w:shd w:val="clear" w:color="auto" w:fill="FFFFFF"/>
        </w:rPr>
        <w:t>.</w:t>
      </w:r>
    </w:p>
    <w:p w14:paraId="0C53E56D" w14:textId="4279E0AA" w:rsidR="007F0280" w:rsidRPr="000451FE" w:rsidRDefault="000451FE" w:rsidP="000451FE">
      <w:pPr>
        <w:pStyle w:val="ListParagraph"/>
        <w:spacing w:after="160"/>
        <w:ind w:left="0"/>
        <w:rPr>
          <w:sz w:val="24"/>
        </w:rPr>
      </w:pPr>
      <w:r w:rsidRPr="000451FE">
        <w:rPr>
          <w:sz w:val="24"/>
        </w:rPr>
        <w:t xml:space="preserve">We want to hear when things go wrong so want to make it as easy as we can for you to make a complaint.  Even if we have fixed the problem the lessons we learn from your complaint might help others.  </w:t>
      </w:r>
    </w:p>
    <w:p w14:paraId="68AB2B0A" w14:textId="7F85DD7A" w:rsidR="00BE040F" w:rsidRPr="00BE040F" w:rsidRDefault="00F31262" w:rsidP="00BE040F">
      <w:pPr>
        <w:spacing w:after="160"/>
        <w:rPr>
          <w:sz w:val="24"/>
        </w:rPr>
      </w:pPr>
      <w:r w:rsidRPr="000451FE">
        <w:rPr>
          <w:sz w:val="24"/>
        </w:rPr>
        <w:t xml:space="preserve">If something goes wrong or you are </w:t>
      </w:r>
      <w:r w:rsidR="0056625F">
        <w:rPr>
          <w:sz w:val="24"/>
        </w:rPr>
        <w:t>unhappy</w:t>
      </w:r>
      <w:r w:rsidRPr="000451FE">
        <w:rPr>
          <w:sz w:val="24"/>
        </w:rPr>
        <w:t xml:space="preserve"> with our services, please tell us.  </w:t>
      </w:r>
      <w:r w:rsidRPr="000451FE">
        <w:rPr>
          <w:iCs/>
          <w:sz w:val="24"/>
        </w:rPr>
        <w:t xml:space="preserve"> </w:t>
      </w:r>
      <w:r w:rsidR="00BE040F" w:rsidRPr="00BE040F">
        <w:rPr>
          <w:sz w:val="24"/>
        </w:rPr>
        <w:t>We value all complaints and use information from them to help us improve our services.</w:t>
      </w:r>
    </w:p>
    <w:p w14:paraId="5C0606D7" w14:textId="54272161" w:rsidR="00F31262" w:rsidRPr="0056625F" w:rsidRDefault="004461AE" w:rsidP="00F31262">
      <w:pPr>
        <w:rPr>
          <w:b/>
          <w:iCs/>
          <w:color w:val="7030A0"/>
          <w:sz w:val="24"/>
        </w:rPr>
      </w:pPr>
      <w:r w:rsidRPr="0056625F">
        <w:rPr>
          <w:b/>
          <w:iCs/>
          <w:color w:val="7030A0"/>
          <w:sz w:val="24"/>
        </w:rPr>
        <w:t>Contents</w:t>
      </w:r>
    </w:p>
    <w:p w14:paraId="134E3C75" w14:textId="74518118" w:rsidR="004461AE" w:rsidRPr="0056625F" w:rsidRDefault="0039587F" w:rsidP="0056625F">
      <w:pPr>
        <w:pStyle w:val="ListParagraph"/>
        <w:numPr>
          <w:ilvl w:val="0"/>
          <w:numId w:val="14"/>
        </w:numPr>
        <w:rPr>
          <w:iCs/>
          <w:sz w:val="24"/>
        </w:rPr>
      </w:pPr>
      <w:hyperlink w:anchor="What" w:history="1">
        <w:r w:rsidR="0056625F" w:rsidRPr="0056625F">
          <w:rPr>
            <w:rStyle w:val="Hyperlink"/>
            <w:iCs/>
            <w:sz w:val="24"/>
          </w:rPr>
          <w:t>What a complaint is</w:t>
        </w:r>
      </w:hyperlink>
    </w:p>
    <w:p w14:paraId="3529767D" w14:textId="55664ECF" w:rsidR="0056625F" w:rsidRPr="0056625F" w:rsidRDefault="0039587F" w:rsidP="0056625F">
      <w:pPr>
        <w:pStyle w:val="ListParagraph"/>
        <w:numPr>
          <w:ilvl w:val="0"/>
          <w:numId w:val="14"/>
        </w:numPr>
        <w:rPr>
          <w:iCs/>
          <w:sz w:val="24"/>
        </w:rPr>
      </w:pPr>
      <w:hyperlink w:anchor="About" w:history="1">
        <w:r w:rsidR="0056625F" w:rsidRPr="0056625F">
          <w:rPr>
            <w:rStyle w:val="Hyperlink"/>
            <w:iCs/>
            <w:sz w:val="24"/>
          </w:rPr>
          <w:t>What you can complain about</w:t>
        </w:r>
      </w:hyperlink>
    </w:p>
    <w:p w14:paraId="149AD1C4" w14:textId="7CA06FFD" w:rsidR="0056625F" w:rsidRPr="0056625F" w:rsidRDefault="0039587F" w:rsidP="0056625F">
      <w:pPr>
        <w:pStyle w:val="ListParagraph"/>
        <w:numPr>
          <w:ilvl w:val="0"/>
          <w:numId w:val="14"/>
        </w:numPr>
        <w:rPr>
          <w:iCs/>
          <w:sz w:val="24"/>
        </w:rPr>
      </w:pPr>
      <w:hyperlink w:anchor="Cantdealwith" w:history="1">
        <w:r w:rsidR="0056625F" w:rsidRPr="0056625F">
          <w:rPr>
            <w:rStyle w:val="Hyperlink"/>
            <w:iCs/>
            <w:sz w:val="24"/>
          </w:rPr>
          <w:t>What complaints can’t we deal with</w:t>
        </w:r>
      </w:hyperlink>
    </w:p>
    <w:p w14:paraId="592DC119" w14:textId="702FA63C" w:rsidR="0056625F" w:rsidRPr="0056625F" w:rsidRDefault="0039587F" w:rsidP="0056625F">
      <w:pPr>
        <w:pStyle w:val="ListParagraph"/>
        <w:numPr>
          <w:ilvl w:val="0"/>
          <w:numId w:val="14"/>
        </w:numPr>
        <w:rPr>
          <w:iCs/>
          <w:sz w:val="24"/>
        </w:rPr>
      </w:pPr>
      <w:hyperlink w:anchor="Who" w:history="1">
        <w:r w:rsidR="0056625F" w:rsidRPr="0056625F">
          <w:rPr>
            <w:rStyle w:val="Hyperlink"/>
            <w:iCs/>
            <w:sz w:val="24"/>
          </w:rPr>
          <w:t>Who can make a complaint</w:t>
        </w:r>
      </w:hyperlink>
    </w:p>
    <w:p w14:paraId="42372721" w14:textId="0DBE83CF" w:rsidR="0056625F" w:rsidRPr="0056625F" w:rsidRDefault="0039587F" w:rsidP="0056625F">
      <w:pPr>
        <w:pStyle w:val="ListParagraph"/>
        <w:numPr>
          <w:ilvl w:val="0"/>
          <w:numId w:val="14"/>
        </w:numPr>
        <w:rPr>
          <w:iCs/>
          <w:sz w:val="24"/>
        </w:rPr>
      </w:pPr>
      <w:hyperlink w:anchor="How" w:history="1">
        <w:r w:rsidR="0056625F" w:rsidRPr="0056625F">
          <w:rPr>
            <w:rStyle w:val="Hyperlink"/>
            <w:iCs/>
            <w:sz w:val="24"/>
          </w:rPr>
          <w:t>How to make a complaint</w:t>
        </w:r>
      </w:hyperlink>
    </w:p>
    <w:p w14:paraId="55E6562B" w14:textId="37B5A98A" w:rsidR="0056625F" w:rsidRPr="0056625F" w:rsidRDefault="0039587F" w:rsidP="0056625F">
      <w:pPr>
        <w:pStyle w:val="ListParagraph"/>
        <w:numPr>
          <w:ilvl w:val="0"/>
          <w:numId w:val="14"/>
        </w:numPr>
        <w:rPr>
          <w:iCs/>
          <w:sz w:val="24"/>
        </w:rPr>
      </w:pPr>
      <w:hyperlink w:anchor="Anonymous" w:history="1">
        <w:r w:rsidR="0056625F" w:rsidRPr="0056625F">
          <w:rPr>
            <w:rStyle w:val="Hyperlink"/>
            <w:iCs/>
            <w:sz w:val="24"/>
          </w:rPr>
          <w:t>Making an anonymous complaint</w:t>
        </w:r>
      </w:hyperlink>
    </w:p>
    <w:p w14:paraId="1E1C1119" w14:textId="2397F336" w:rsidR="0056625F" w:rsidRPr="0056625F" w:rsidRDefault="0039587F" w:rsidP="0056625F">
      <w:pPr>
        <w:pStyle w:val="ListParagraph"/>
        <w:numPr>
          <w:ilvl w:val="0"/>
          <w:numId w:val="14"/>
        </w:numPr>
        <w:rPr>
          <w:iCs/>
          <w:sz w:val="24"/>
        </w:rPr>
      </w:pPr>
      <w:hyperlink w:anchor="Timelimit" w:history="1">
        <w:r w:rsidR="0056625F" w:rsidRPr="0056625F">
          <w:rPr>
            <w:rStyle w:val="Hyperlink"/>
            <w:iCs/>
            <w:sz w:val="24"/>
          </w:rPr>
          <w:t>Time limits for complaints</w:t>
        </w:r>
      </w:hyperlink>
    </w:p>
    <w:p w14:paraId="5A70358C" w14:textId="682E2708" w:rsidR="0056625F" w:rsidRPr="0056625F" w:rsidRDefault="0039587F" w:rsidP="0056625F">
      <w:pPr>
        <w:pStyle w:val="ListParagraph"/>
        <w:numPr>
          <w:ilvl w:val="0"/>
          <w:numId w:val="14"/>
        </w:numPr>
        <w:rPr>
          <w:iCs/>
          <w:sz w:val="24"/>
        </w:rPr>
      </w:pPr>
      <w:hyperlink w:anchor="Whattoexpect" w:history="1">
        <w:r w:rsidR="0056625F" w:rsidRPr="0056625F">
          <w:rPr>
            <w:rStyle w:val="Hyperlink"/>
            <w:iCs/>
            <w:sz w:val="24"/>
          </w:rPr>
          <w:t>What happens when you complain</w:t>
        </w:r>
      </w:hyperlink>
    </w:p>
    <w:p w14:paraId="117C6F9C" w14:textId="6CB6CB68" w:rsidR="0056625F" w:rsidRPr="0056625F" w:rsidRDefault="0039587F" w:rsidP="0056625F">
      <w:pPr>
        <w:pStyle w:val="ListParagraph"/>
        <w:numPr>
          <w:ilvl w:val="0"/>
          <w:numId w:val="14"/>
        </w:numPr>
        <w:rPr>
          <w:iCs/>
          <w:sz w:val="24"/>
        </w:rPr>
      </w:pPr>
      <w:hyperlink w:anchor="Ifstillunhappy" w:history="1">
        <w:r w:rsidR="0056625F" w:rsidRPr="0056625F">
          <w:rPr>
            <w:rStyle w:val="Hyperlink"/>
            <w:iCs/>
            <w:sz w:val="24"/>
          </w:rPr>
          <w:t>What happens if you are still unhappy</w:t>
        </w:r>
      </w:hyperlink>
    </w:p>
    <w:p w14:paraId="39F6CAA7" w14:textId="088E45C8" w:rsidR="0056625F" w:rsidRPr="0056625F" w:rsidRDefault="0039587F" w:rsidP="0056625F">
      <w:pPr>
        <w:pStyle w:val="ListParagraph"/>
        <w:numPr>
          <w:ilvl w:val="0"/>
          <w:numId w:val="14"/>
        </w:numPr>
        <w:rPr>
          <w:iCs/>
          <w:sz w:val="24"/>
        </w:rPr>
      </w:pPr>
      <w:hyperlink w:anchor="Help" w:history="1">
        <w:r w:rsidR="0056625F" w:rsidRPr="0056625F">
          <w:rPr>
            <w:rStyle w:val="Hyperlink"/>
            <w:iCs/>
            <w:sz w:val="24"/>
          </w:rPr>
          <w:t>Getting help to complain</w:t>
        </w:r>
      </w:hyperlink>
    </w:p>
    <w:p w14:paraId="47FBEEC5" w14:textId="59CDA303" w:rsidR="0056625F" w:rsidRPr="0056625F" w:rsidRDefault="0039587F" w:rsidP="0056625F">
      <w:pPr>
        <w:pStyle w:val="ListParagraph"/>
        <w:numPr>
          <w:ilvl w:val="0"/>
          <w:numId w:val="14"/>
        </w:numPr>
        <w:rPr>
          <w:iCs/>
          <w:sz w:val="24"/>
        </w:rPr>
      </w:pPr>
      <w:hyperlink w:anchor="Quickguide" w:history="1">
        <w:r w:rsidR="0056625F" w:rsidRPr="0056625F">
          <w:rPr>
            <w:rStyle w:val="Hyperlink"/>
            <w:iCs/>
            <w:sz w:val="24"/>
          </w:rPr>
          <w:t>Quick guide</w:t>
        </w:r>
      </w:hyperlink>
    </w:p>
    <w:p w14:paraId="69F92924" w14:textId="7E951931" w:rsidR="0056625F" w:rsidRPr="0056625F" w:rsidRDefault="0039587F" w:rsidP="0056625F">
      <w:pPr>
        <w:pStyle w:val="ListParagraph"/>
        <w:numPr>
          <w:ilvl w:val="0"/>
          <w:numId w:val="14"/>
        </w:numPr>
        <w:rPr>
          <w:iCs/>
          <w:sz w:val="24"/>
        </w:rPr>
      </w:pPr>
      <w:hyperlink w:anchor="Examples" w:history="1">
        <w:r w:rsidR="0056625F" w:rsidRPr="0056625F">
          <w:rPr>
            <w:rStyle w:val="Hyperlink"/>
            <w:iCs/>
            <w:sz w:val="24"/>
          </w:rPr>
          <w:t>Complaint examples</w:t>
        </w:r>
      </w:hyperlink>
    </w:p>
    <w:p w14:paraId="6C73FCD1" w14:textId="77777777" w:rsidR="0056625F" w:rsidRPr="000451FE" w:rsidRDefault="0056625F" w:rsidP="00F31262">
      <w:pPr>
        <w:rPr>
          <w:iCs/>
          <w:sz w:val="24"/>
        </w:rPr>
      </w:pPr>
    </w:p>
    <w:p w14:paraId="099547B7" w14:textId="79EF4763" w:rsidR="007F0280" w:rsidRPr="004461AE" w:rsidRDefault="0056625F" w:rsidP="007F0280">
      <w:pPr>
        <w:keepNext/>
        <w:spacing w:after="160"/>
        <w:jc w:val="left"/>
        <w:outlineLvl w:val="2"/>
        <w:rPr>
          <w:b/>
          <w:color w:val="7030A0"/>
          <w:sz w:val="24"/>
          <w:lang w:eastAsia="en-US"/>
        </w:rPr>
      </w:pPr>
      <w:bookmarkStart w:id="1" w:name="What"/>
      <w:r>
        <w:rPr>
          <w:b/>
          <w:color w:val="7030A0"/>
          <w:sz w:val="24"/>
          <w:lang w:eastAsia="en-US"/>
        </w:rPr>
        <w:t>What a complaint is</w:t>
      </w:r>
    </w:p>
    <w:bookmarkEnd w:id="1"/>
    <w:p w14:paraId="3EECE50A" w14:textId="59FF46F9" w:rsidR="007F0280" w:rsidRPr="000451FE" w:rsidRDefault="000451FE" w:rsidP="000451FE">
      <w:pPr>
        <w:spacing w:after="160"/>
        <w:rPr>
          <w:sz w:val="24"/>
        </w:rPr>
      </w:pPr>
      <w:r w:rsidRPr="000451FE">
        <w:rPr>
          <w:sz w:val="24"/>
        </w:rPr>
        <w:t xml:space="preserve">A complaint is </w:t>
      </w:r>
      <w:r w:rsidR="007F0280" w:rsidRPr="000451FE">
        <w:rPr>
          <w:sz w:val="24"/>
        </w:rPr>
        <w:t>any expression of dissatisfaction about our action or lack of action, or about the standard of service provided by us or on our behalf.</w:t>
      </w:r>
    </w:p>
    <w:p w14:paraId="50185CE2" w14:textId="21DCB137" w:rsidR="000451FE" w:rsidRPr="004461AE" w:rsidRDefault="007F0280" w:rsidP="000451FE">
      <w:pPr>
        <w:keepNext/>
        <w:spacing w:after="160"/>
        <w:jc w:val="left"/>
        <w:outlineLvl w:val="2"/>
        <w:rPr>
          <w:b/>
          <w:color w:val="7030A0"/>
          <w:sz w:val="24"/>
          <w:lang w:eastAsia="en-US"/>
        </w:rPr>
      </w:pPr>
      <w:bookmarkStart w:id="2" w:name="About"/>
      <w:r w:rsidRPr="004461AE">
        <w:rPr>
          <w:b/>
          <w:color w:val="7030A0"/>
          <w:sz w:val="24"/>
          <w:lang w:eastAsia="en-US"/>
        </w:rPr>
        <w:t xml:space="preserve">What </w:t>
      </w:r>
      <w:r w:rsidR="00BE040F" w:rsidRPr="004461AE">
        <w:rPr>
          <w:b/>
          <w:color w:val="7030A0"/>
          <w:sz w:val="24"/>
          <w:lang w:eastAsia="en-US"/>
        </w:rPr>
        <w:t>you can complain about</w:t>
      </w:r>
    </w:p>
    <w:bookmarkEnd w:id="2"/>
    <w:p w14:paraId="35603AE0" w14:textId="5C62A9C9" w:rsidR="007F0280" w:rsidRPr="000451FE" w:rsidRDefault="007F0280" w:rsidP="000451FE">
      <w:pPr>
        <w:keepNext/>
        <w:spacing w:after="160"/>
        <w:jc w:val="left"/>
        <w:outlineLvl w:val="2"/>
        <w:rPr>
          <w:sz w:val="24"/>
        </w:rPr>
      </w:pPr>
      <w:r w:rsidRPr="000451FE">
        <w:rPr>
          <w:sz w:val="24"/>
        </w:rPr>
        <w:t>You can complain about things like:</w:t>
      </w:r>
    </w:p>
    <w:p w14:paraId="44A25296" w14:textId="77777777" w:rsidR="000451FE" w:rsidRPr="000451FE" w:rsidRDefault="000451FE" w:rsidP="004461AE">
      <w:pPr>
        <w:pStyle w:val="StyleLeft1cm"/>
        <w:numPr>
          <w:ilvl w:val="0"/>
          <w:numId w:val="7"/>
        </w:numPr>
        <w:tabs>
          <w:tab w:val="left" w:pos="720"/>
        </w:tabs>
        <w:suppressAutoHyphens/>
        <w:spacing w:after="160" w:line="240" w:lineRule="auto"/>
        <w:jc w:val="left"/>
        <w:rPr>
          <w:sz w:val="24"/>
        </w:rPr>
      </w:pPr>
      <w:r w:rsidRPr="000451FE">
        <w:rPr>
          <w:sz w:val="24"/>
        </w:rPr>
        <w:t>delays with your application or payments</w:t>
      </w:r>
    </w:p>
    <w:p w14:paraId="13D5C56A" w14:textId="2C40D35D" w:rsidR="000451FE" w:rsidRPr="000451FE" w:rsidRDefault="000451FE" w:rsidP="004461AE">
      <w:pPr>
        <w:pStyle w:val="StyleLeft1cm"/>
        <w:numPr>
          <w:ilvl w:val="0"/>
          <w:numId w:val="7"/>
        </w:numPr>
        <w:tabs>
          <w:tab w:val="left" w:pos="720"/>
        </w:tabs>
        <w:suppressAutoHyphens/>
        <w:spacing w:after="160" w:line="240" w:lineRule="auto"/>
        <w:jc w:val="left"/>
        <w:rPr>
          <w:sz w:val="24"/>
        </w:rPr>
      </w:pPr>
      <w:r w:rsidRPr="000451FE">
        <w:rPr>
          <w:sz w:val="24"/>
        </w:rPr>
        <w:t xml:space="preserve">the information we have given to you </w:t>
      </w:r>
    </w:p>
    <w:p w14:paraId="5B9BB1D2" w14:textId="71D84199" w:rsidR="000451FE" w:rsidRPr="000451FE" w:rsidRDefault="000451FE" w:rsidP="004461AE">
      <w:pPr>
        <w:pStyle w:val="StyleLeft1cm"/>
        <w:numPr>
          <w:ilvl w:val="0"/>
          <w:numId w:val="7"/>
        </w:numPr>
        <w:tabs>
          <w:tab w:val="left" w:pos="720"/>
        </w:tabs>
        <w:suppressAutoHyphens/>
        <w:spacing w:after="160" w:line="240" w:lineRule="auto"/>
        <w:jc w:val="left"/>
        <w:rPr>
          <w:sz w:val="24"/>
        </w:rPr>
      </w:pPr>
      <w:r w:rsidRPr="000451FE">
        <w:rPr>
          <w:sz w:val="24"/>
        </w:rPr>
        <w:lastRenderedPageBreak/>
        <w:t xml:space="preserve">the way we have treated you  </w:t>
      </w:r>
    </w:p>
    <w:p w14:paraId="6500536B" w14:textId="4C8640CB" w:rsidR="000451FE" w:rsidRPr="000451FE" w:rsidRDefault="000451FE" w:rsidP="004461AE">
      <w:pPr>
        <w:pStyle w:val="StyleLeft1cm"/>
        <w:numPr>
          <w:ilvl w:val="0"/>
          <w:numId w:val="8"/>
        </w:numPr>
        <w:tabs>
          <w:tab w:val="left" w:pos="720"/>
        </w:tabs>
        <w:suppressAutoHyphens/>
        <w:spacing w:after="160" w:line="240" w:lineRule="auto"/>
        <w:jc w:val="left"/>
        <w:rPr>
          <w:sz w:val="24"/>
        </w:rPr>
      </w:pPr>
      <w:r w:rsidRPr="000451FE">
        <w:rPr>
          <w:sz w:val="24"/>
        </w:rPr>
        <w:t xml:space="preserve">a decision (if you cannot ask us to look at it again in another way) our offices </w:t>
      </w:r>
    </w:p>
    <w:p w14:paraId="17C63D92" w14:textId="1BCEAF68" w:rsidR="007F0280" w:rsidRPr="000451FE" w:rsidRDefault="007F0280" w:rsidP="000451FE">
      <w:pPr>
        <w:pStyle w:val="ListParagraph"/>
        <w:spacing w:after="160"/>
        <w:ind w:left="0"/>
        <w:rPr>
          <w:sz w:val="24"/>
        </w:rPr>
      </w:pPr>
      <w:r w:rsidRPr="000451FE">
        <w:rPr>
          <w:sz w:val="24"/>
        </w:rPr>
        <w:t xml:space="preserve">Your complaint may </w:t>
      </w:r>
      <w:r w:rsidR="000451FE" w:rsidRPr="000451FE">
        <w:rPr>
          <w:sz w:val="24"/>
        </w:rPr>
        <w:t>be about</w:t>
      </w:r>
      <w:r w:rsidRPr="000451FE">
        <w:rPr>
          <w:sz w:val="24"/>
        </w:rPr>
        <w:t xml:space="preserve"> than one </w:t>
      </w:r>
      <w:r w:rsidR="000451FE" w:rsidRPr="00C1595D">
        <w:rPr>
          <w:sz w:val="24"/>
        </w:rPr>
        <w:t>Social Security Scotland</w:t>
      </w:r>
      <w:r w:rsidR="000451FE" w:rsidRPr="000451FE">
        <w:rPr>
          <w:i/>
          <w:sz w:val="24"/>
        </w:rPr>
        <w:t xml:space="preserve"> </w:t>
      </w:r>
      <w:r w:rsidRPr="000451FE">
        <w:rPr>
          <w:i/>
          <w:sz w:val="24"/>
        </w:rPr>
        <w:t xml:space="preserve"> </w:t>
      </w:r>
      <w:r w:rsidRPr="000451FE">
        <w:rPr>
          <w:sz w:val="24"/>
        </w:rPr>
        <w:t>service or be about someone working on our behalf.</w:t>
      </w:r>
      <w:r w:rsidR="000451FE" w:rsidRPr="000451FE">
        <w:rPr>
          <w:sz w:val="24"/>
        </w:rPr>
        <w:t xml:space="preserve"> Sometimes we might have to redirect your complaint. We will make it clear to you if we are not able to accept your complaint and will let you know who you should contact. </w:t>
      </w:r>
    </w:p>
    <w:p w14:paraId="05B192A7" w14:textId="0A9039A8" w:rsidR="000451FE" w:rsidRPr="004461AE" w:rsidRDefault="007F0280" w:rsidP="007F0280">
      <w:pPr>
        <w:keepNext/>
        <w:spacing w:after="160"/>
        <w:jc w:val="left"/>
        <w:outlineLvl w:val="2"/>
        <w:rPr>
          <w:b/>
          <w:color w:val="7030A0"/>
          <w:sz w:val="24"/>
          <w:lang w:eastAsia="en-US"/>
        </w:rPr>
      </w:pPr>
      <w:bookmarkStart w:id="3" w:name="Cantdealwith"/>
      <w:r w:rsidRPr="004461AE">
        <w:rPr>
          <w:b/>
          <w:color w:val="7030A0"/>
          <w:sz w:val="24"/>
          <w:lang w:eastAsia="en-US"/>
        </w:rPr>
        <w:t xml:space="preserve">What </w:t>
      </w:r>
      <w:r w:rsidR="000451FE" w:rsidRPr="004461AE">
        <w:rPr>
          <w:b/>
          <w:color w:val="7030A0"/>
          <w:sz w:val="24"/>
          <w:lang w:eastAsia="en-US"/>
        </w:rPr>
        <w:t xml:space="preserve">complaints </w:t>
      </w:r>
      <w:r w:rsidR="00BE040F" w:rsidRPr="004461AE">
        <w:rPr>
          <w:b/>
          <w:color w:val="7030A0"/>
          <w:sz w:val="24"/>
          <w:lang w:eastAsia="en-US"/>
        </w:rPr>
        <w:t xml:space="preserve">we </w:t>
      </w:r>
      <w:r w:rsidR="000451FE" w:rsidRPr="004461AE">
        <w:rPr>
          <w:b/>
          <w:color w:val="7030A0"/>
          <w:sz w:val="24"/>
          <w:lang w:eastAsia="en-US"/>
        </w:rPr>
        <w:t>can’t we deal with</w:t>
      </w:r>
    </w:p>
    <w:bookmarkEnd w:id="3"/>
    <w:p w14:paraId="21BEBDF9" w14:textId="14903D18" w:rsidR="007F0280" w:rsidRPr="000451FE" w:rsidRDefault="007F0280" w:rsidP="000451FE">
      <w:pPr>
        <w:keepNext/>
        <w:spacing w:after="160"/>
        <w:jc w:val="left"/>
        <w:outlineLvl w:val="2"/>
        <w:rPr>
          <w:sz w:val="24"/>
        </w:rPr>
      </w:pPr>
      <w:r w:rsidRPr="000451FE">
        <w:rPr>
          <w:sz w:val="24"/>
        </w:rPr>
        <w:t>There are some things we can’t deal with through our complaints handling procedure.  These include:</w:t>
      </w:r>
    </w:p>
    <w:p w14:paraId="5077DDD2" w14:textId="0858294A" w:rsidR="00525AF1" w:rsidRPr="000451FE" w:rsidRDefault="00525AF1" w:rsidP="004461AE">
      <w:pPr>
        <w:pStyle w:val="StyleLeft1cm"/>
        <w:numPr>
          <w:ilvl w:val="0"/>
          <w:numId w:val="5"/>
        </w:numPr>
        <w:tabs>
          <w:tab w:val="left" w:pos="720"/>
        </w:tabs>
        <w:suppressAutoHyphens/>
        <w:spacing w:after="160" w:line="240" w:lineRule="auto"/>
        <w:rPr>
          <w:sz w:val="24"/>
        </w:rPr>
      </w:pPr>
      <w:r w:rsidRPr="000451FE">
        <w:rPr>
          <w:sz w:val="24"/>
        </w:rPr>
        <w:t>issues that are in court or have already been heard by a court or a tribunal</w:t>
      </w:r>
      <w:r w:rsidR="000451FE" w:rsidRPr="000451FE">
        <w:rPr>
          <w:sz w:val="24"/>
        </w:rPr>
        <w:t xml:space="preserve">, like an appeal about your benefits </w:t>
      </w:r>
    </w:p>
    <w:p w14:paraId="2185A612" w14:textId="348CC96E" w:rsidR="00525AF1" w:rsidRPr="000451FE" w:rsidRDefault="00525AF1" w:rsidP="004461AE">
      <w:pPr>
        <w:pStyle w:val="StyleLeft1cm"/>
        <w:numPr>
          <w:ilvl w:val="0"/>
          <w:numId w:val="5"/>
        </w:numPr>
        <w:tabs>
          <w:tab w:val="left" w:pos="720"/>
        </w:tabs>
        <w:suppressAutoHyphens/>
        <w:spacing w:after="160" w:line="240" w:lineRule="auto"/>
        <w:rPr>
          <w:sz w:val="24"/>
        </w:rPr>
      </w:pPr>
      <w:r w:rsidRPr="000451FE">
        <w:rPr>
          <w:sz w:val="24"/>
        </w:rPr>
        <w:t>disagreement with a decision</w:t>
      </w:r>
      <w:r w:rsidR="000451FE" w:rsidRPr="000451FE">
        <w:rPr>
          <w:sz w:val="24"/>
        </w:rPr>
        <w:t xml:space="preserve"> where we can look at the decision again. We will let you know if there is another way to ask us to look at our decision and how to do that</w:t>
      </w:r>
      <w:r w:rsidR="00C1595D">
        <w:rPr>
          <w:sz w:val="24"/>
        </w:rPr>
        <w:t>.</w:t>
      </w:r>
      <w:r w:rsidRPr="000451FE">
        <w:rPr>
          <w:sz w:val="24"/>
        </w:rPr>
        <w:t xml:space="preserve"> </w:t>
      </w:r>
    </w:p>
    <w:p w14:paraId="1F40BFC8" w14:textId="77777777" w:rsidR="00525AF1" w:rsidRPr="000451FE" w:rsidRDefault="00525AF1" w:rsidP="004461AE">
      <w:pPr>
        <w:pStyle w:val="StyleLeft1cm"/>
        <w:numPr>
          <w:ilvl w:val="0"/>
          <w:numId w:val="5"/>
        </w:numPr>
        <w:tabs>
          <w:tab w:val="left" w:pos="720"/>
        </w:tabs>
        <w:suppressAutoHyphens/>
        <w:spacing w:after="160" w:line="240" w:lineRule="auto"/>
        <w:rPr>
          <w:sz w:val="24"/>
        </w:rPr>
      </w:pPr>
      <w:r w:rsidRPr="000451FE">
        <w:rPr>
          <w:sz w:val="24"/>
        </w:rPr>
        <w:t>a request for information under the Data Protection or Freedom of Information (Scotland) Acts</w:t>
      </w:r>
    </w:p>
    <w:p w14:paraId="1FB8F6E6" w14:textId="77818F07" w:rsidR="00525AF1" w:rsidRPr="000451FE" w:rsidRDefault="000451FE" w:rsidP="004461AE">
      <w:pPr>
        <w:pStyle w:val="StyleLeft1cm"/>
        <w:numPr>
          <w:ilvl w:val="0"/>
          <w:numId w:val="5"/>
        </w:numPr>
        <w:tabs>
          <w:tab w:val="left" w:pos="720"/>
        </w:tabs>
        <w:suppressAutoHyphens/>
        <w:spacing w:after="160" w:line="240" w:lineRule="auto"/>
        <w:rPr>
          <w:sz w:val="24"/>
        </w:rPr>
      </w:pPr>
      <w:r w:rsidRPr="000451FE">
        <w:rPr>
          <w:sz w:val="24"/>
        </w:rPr>
        <w:t xml:space="preserve">a complaint that we have investigated and we have given you a full written letter with </w:t>
      </w:r>
      <w:r w:rsidR="00F31262">
        <w:rPr>
          <w:sz w:val="24"/>
        </w:rPr>
        <w:t>our</w:t>
      </w:r>
      <w:r w:rsidR="00F31262" w:rsidRPr="000451FE">
        <w:rPr>
          <w:sz w:val="24"/>
        </w:rPr>
        <w:t xml:space="preserve"> </w:t>
      </w:r>
      <w:r w:rsidRPr="000451FE">
        <w:rPr>
          <w:sz w:val="24"/>
        </w:rPr>
        <w:t xml:space="preserve">final decision. </w:t>
      </w:r>
    </w:p>
    <w:p w14:paraId="71525754" w14:textId="77777777" w:rsidR="000451FE" w:rsidRPr="000451FE" w:rsidRDefault="007F0280" w:rsidP="000451FE">
      <w:pPr>
        <w:keepNext/>
        <w:spacing w:after="160"/>
        <w:jc w:val="left"/>
        <w:outlineLvl w:val="2"/>
        <w:rPr>
          <w:sz w:val="24"/>
        </w:rPr>
      </w:pPr>
      <w:r w:rsidRPr="000451FE">
        <w:rPr>
          <w:sz w:val="24"/>
        </w:rPr>
        <w:t xml:space="preserve">If </w:t>
      </w:r>
      <w:r w:rsidR="000451FE" w:rsidRPr="000451FE">
        <w:rPr>
          <w:sz w:val="24"/>
        </w:rPr>
        <w:t xml:space="preserve">we can’t deal with your complaint we will tell you why and offer advice and information to help you.  </w:t>
      </w:r>
    </w:p>
    <w:p w14:paraId="5FC16CBF" w14:textId="104E81B1" w:rsidR="007F0280" w:rsidRPr="004461AE" w:rsidRDefault="007F0280" w:rsidP="000451FE">
      <w:pPr>
        <w:pStyle w:val="ListParagraph"/>
        <w:keepNext/>
        <w:spacing w:after="160"/>
        <w:ind w:left="0"/>
        <w:contextualSpacing w:val="0"/>
        <w:jc w:val="left"/>
        <w:outlineLvl w:val="2"/>
        <w:rPr>
          <w:b/>
          <w:color w:val="7030A0"/>
          <w:sz w:val="24"/>
          <w:lang w:eastAsia="en-US"/>
        </w:rPr>
      </w:pPr>
      <w:bookmarkStart w:id="4" w:name="Who"/>
      <w:r w:rsidRPr="004461AE">
        <w:rPr>
          <w:b/>
          <w:color w:val="7030A0"/>
          <w:sz w:val="24"/>
          <w:lang w:eastAsia="en-US"/>
        </w:rPr>
        <w:t xml:space="preserve">Who can </w:t>
      </w:r>
      <w:r w:rsidR="004461AE" w:rsidRPr="004461AE">
        <w:rPr>
          <w:b/>
          <w:color w:val="7030A0"/>
          <w:sz w:val="24"/>
          <w:lang w:eastAsia="en-US"/>
        </w:rPr>
        <w:t xml:space="preserve">make a </w:t>
      </w:r>
      <w:r w:rsidRPr="004461AE">
        <w:rPr>
          <w:b/>
          <w:color w:val="7030A0"/>
          <w:sz w:val="24"/>
          <w:lang w:eastAsia="en-US"/>
        </w:rPr>
        <w:t>complain</w:t>
      </w:r>
      <w:r w:rsidR="004461AE" w:rsidRPr="004461AE">
        <w:rPr>
          <w:b/>
          <w:color w:val="7030A0"/>
          <w:sz w:val="24"/>
          <w:lang w:eastAsia="en-US"/>
        </w:rPr>
        <w:t>t</w:t>
      </w:r>
    </w:p>
    <w:bookmarkEnd w:id="4"/>
    <w:p w14:paraId="11B5AA5F" w14:textId="6C2E87E4" w:rsidR="000451FE" w:rsidRPr="000451FE" w:rsidRDefault="000451FE" w:rsidP="000451FE">
      <w:pPr>
        <w:keepNext/>
        <w:spacing w:after="160"/>
        <w:jc w:val="left"/>
        <w:outlineLvl w:val="2"/>
        <w:rPr>
          <w:sz w:val="24"/>
          <w:lang w:eastAsia="en-US"/>
        </w:rPr>
      </w:pPr>
      <w:r w:rsidRPr="000451FE">
        <w:rPr>
          <w:sz w:val="24"/>
          <w:lang w:eastAsia="en-US"/>
        </w:rPr>
        <w:t xml:space="preserve">Anyone </w:t>
      </w:r>
      <w:r w:rsidR="00C1595D">
        <w:rPr>
          <w:sz w:val="24"/>
          <w:lang w:eastAsia="en-US"/>
        </w:rPr>
        <w:t xml:space="preserve">who uses our services </w:t>
      </w:r>
      <w:r w:rsidRPr="000451FE">
        <w:rPr>
          <w:sz w:val="24"/>
          <w:lang w:eastAsia="en-US"/>
        </w:rPr>
        <w:t xml:space="preserve">can make a complaint. If you need help to make a complaint we can take complaints from other people on your behalf, as long as you have agreed to it.  </w:t>
      </w:r>
    </w:p>
    <w:p w14:paraId="1A75C0D8" w14:textId="0388E6F9" w:rsidR="007F0280" w:rsidRPr="000451FE" w:rsidRDefault="007F0280" w:rsidP="000451FE">
      <w:pPr>
        <w:spacing w:after="160"/>
        <w:rPr>
          <w:sz w:val="24"/>
        </w:rPr>
      </w:pPr>
      <w:r w:rsidRPr="000451FE">
        <w:rPr>
          <w:sz w:val="24"/>
        </w:rPr>
        <w:t xml:space="preserve">If you are making a complaint on someone else’s behalf, you will need their consent.  Please also read the section on </w:t>
      </w:r>
      <w:hyperlink w:anchor="Help" w:history="1">
        <w:r w:rsidRPr="0056625F">
          <w:rPr>
            <w:rStyle w:val="Hyperlink"/>
            <w:b/>
            <w:sz w:val="24"/>
          </w:rPr>
          <w:t>Getting help to make your complaint</w:t>
        </w:r>
      </w:hyperlink>
      <w:r w:rsidRPr="000451FE">
        <w:rPr>
          <w:sz w:val="24"/>
        </w:rPr>
        <w:t xml:space="preserve"> below.</w:t>
      </w:r>
    </w:p>
    <w:p w14:paraId="5F2A0113" w14:textId="270C7532" w:rsidR="000451FE" w:rsidRPr="004461AE" w:rsidRDefault="007F0280" w:rsidP="000451FE">
      <w:pPr>
        <w:keepNext/>
        <w:spacing w:after="160"/>
        <w:jc w:val="left"/>
        <w:outlineLvl w:val="2"/>
        <w:rPr>
          <w:b/>
          <w:color w:val="7030A0"/>
          <w:sz w:val="24"/>
          <w:lang w:eastAsia="en-US"/>
        </w:rPr>
      </w:pPr>
      <w:bookmarkStart w:id="5" w:name="How"/>
      <w:r w:rsidRPr="004461AE">
        <w:rPr>
          <w:b/>
          <w:color w:val="7030A0"/>
          <w:sz w:val="24"/>
          <w:lang w:eastAsia="en-US"/>
        </w:rPr>
        <w:t xml:space="preserve">How </w:t>
      </w:r>
      <w:r w:rsidR="00BE040F" w:rsidRPr="004461AE">
        <w:rPr>
          <w:b/>
          <w:color w:val="7030A0"/>
          <w:sz w:val="24"/>
          <w:lang w:eastAsia="en-US"/>
        </w:rPr>
        <w:t>to make a complaint</w:t>
      </w:r>
    </w:p>
    <w:bookmarkEnd w:id="5"/>
    <w:p w14:paraId="726A19EA" w14:textId="4C47F857" w:rsidR="000451FE" w:rsidRDefault="007F0280" w:rsidP="000451FE">
      <w:pPr>
        <w:pStyle w:val="ListParagraph"/>
        <w:spacing w:after="160"/>
        <w:ind w:left="0"/>
        <w:contextualSpacing w:val="0"/>
        <w:rPr>
          <w:sz w:val="24"/>
        </w:rPr>
      </w:pPr>
      <w:r w:rsidRPr="000451FE">
        <w:rPr>
          <w:sz w:val="24"/>
        </w:rPr>
        <w:t>You can complain in person</w:t>
      </w:r>
      <w:r w:rsidR="00C1595D">
        <w:rPr>
          <w:sz w:val="24"/>
        </w:rPr>
        <w:t xml:space="preserve">, </w:t>
      </w:r>
      <w:r w:rsidRPr="000451FE">
        <w:rPr>
          <w:sz w:val="24"/>
        </w:rPr>
        <w:t xml:space="preserve">by phone, in writing, </w:t>
      </w:r>
      <w:r w:rsidR="000451FE" w:rsidRPr="000451FE">
        <w:rPr>
          <w:sz w:val="24"/>
        </w:rPr>
        <w:t>online or on social media.  If you have trouble making your complaint  or want this information</w:t>
      </w:r>
      <w:r w:rsidR="007B6C91">
        <w:rPr>
          <w:sz w:val="24"/>
        </w:rPr>
        <w:t xml:space="preserve"> in another language or format </w:t>
      </w:r>
      <w:r w:rsidR="000451FE" w:rsidRPr="000451FE">
        <w:rPr>
          <w:sz w:val="24"/>
        </w:rPr>
        <w:t xml:space="preserve">please tell us in person or contact us. </w:t>
      </w:r>
    </w:p>
    <w:p w14:paraId="3E32D8CB" w14:textId="53D3539F" w:rsidR="007B6C91" w:rsidRDefault="007B6C91" w:rsidP="000451FE">
      <w:pPr>
        <w:pStyle w:val="ListParagraph"/>
        <w:spacing w:after="160"/>
        <w:ind w:left="0"/>
        <w:contextualSpacing w:val="0"/>
        <w:rPr>
          <w:sz w:val="24"/>
        </w:rPr>
      </w:pPr>
      <w:r>
        <w:rPr>
          <w:sz w:val="24"/>
        </w:rPr>
        <w:t>We have</w:t>
      </w:r>
    </w:p>
    <w:p w14:paraId="0E4E1951" w14:textId="77777777" w:rsidR="007B6C91" w:rsidRPr="007B6C91" w:rsidRDefault="007B6C91" w:rsidP="004461AE">
      <w:pPr>
        <w:pStyle w:val="ListParagraph"/>
        <w:numPr>
          <w:ilvl w:val="0"/>
          <w:numId w:val="11"/>
        </w:numPr>
        <w:spacing w:after="160"/>
        <w:rPr>
          <w:sz w:val="24"/>
        </w:rPr>
      </w:pPr>
      <w:r w:rsidRPr="007B6C91">
        <w:rPr>
          <w:sz w:val="24"/>
        </w:rPr>
        <w:t>interpretation, translation and transcription services in over 100 languages</w:t>
      </w:r>
    </w:p>
    <w:p w14:paraId="652DE5C1" w14:textId="7B14BBAF" w:rsidR="007B6C91" w:rsidRPr="007B6C91" w:rsidRDefault="007B6C91" w:rsidP="004461AE">
      <w:pPr>
        <w:pStyle w:val="ListParagraph"/>
        <w:numPr>
          <w:ilvl w:val="0"/>
          <w:numId w:val="11"/>
        </w:numPr>
        <w:spacing w:after="160"/>
        <w:rPr>
          <w:sz w:val="24"/>
        </w:rPr>
      </w:pPr>
      <w:r w:rsidRPr="007B6C91">
        <w:rPr>
          <w:sz w:val="24"/>
        </w:rPr>
        <w:lastRenderedPageBreak/>
        <w:t>British Sign Language (BSL) video relay service, available through Contact Scotland</w:t>
      </w:r>
    </w:p>
    <w:p w14:paraId="2CD41932" w14:textId="48EE5286" w:rsidR="007B6C91" w:rsidRPr="007B6C91" w:rsidRDefault="007B6C91" w:rsidP="004461AE">
      <w:pPr>
        <w:pStyle w:val="ListParagraph"/>
        <w:numPr>
          <w:ilvl w:val="0"/>
          <w:numId w:val="11"/>
        </w:numPr>
        <w:spacing w:after="160"/>
        <w:rPr>
          <w:sz w:val="24"/>
        </w:rPr>
      </w:pPr>
      <w:r w:rsidRPr="007B6C91">
        <w:rPr>
          <w:sz w:val="24"/>
        </w:rPr>
        <w:t>letters, information and guidance available in braille, large print, easy read and various audio formats</w:t>
      </w:r>
    </w:p>
    <w:p w14:paraId="32C76FDA" w14:textId="676082C6" w:rsidR="007B6C91" w:rsidRDefault="007B6C91" w:rsidP="004461AE">
      <w:pPr>
        <w:pStyle w:val="ListParagraph"/>
        <w:numPr>
          <w:ilvl w:val="0"/>
          <w:numId w:val="11"/>
        </w:numPr>
        <w:spacing w:after="160"/>
        <w:contextualSpacing w:val="0"/>
        <w:rPr>
          <w:sz w:val="24"/>
        </w:rPr>
      </w:pPr>
      <w:r w:rsidRPr="007B6C91">
        <w:rPr>
          <w:sz w:val="24"/>
        </w:rPr>
        <w:t>online content that is compatible with screen reader software on Jaws, Voiceover and Non Visual Desktop Access (NVDA) platforms</w:t>
      </w:r>
    </w:p>
    <w:p w14:paraId="284681B8" w14:textId="604D72EE" w:rsidR="000451FE" w:rsidRPr="000451FE" w:rsidRDefault="000451FE" w:rsidP="000451FE">
      <w:pPr>
        <w:pStyle w:val="ListParagraph"/>
        <w:spacing w:after="160"/>
        <w:ind w:left="0"/>
        <w:contextualSpacing w:val="0"/>
        <w:rPr>
          <w:color w:val="FF0000"/>
          <w:sz w:val="24"/>
        </w:rPr>
      </w:pPr>
      <w:r w:rsidRPr="000451FE">
        <w:rPr>
          <w:sz w:val="24"/>
        </w:rPr>
        <w:t>Our contact details are -</w:t>
      </w:r>
      <w:r w:rsidRPr="000451FE">
        <w:rPr>
          <w:color w:val="FF0000"/>
          <w:sz w:val="24"/>
        </w:rPr>
        <w:t>.</w:t>
      </w:r>
    </w:p>
    <w:p w14:paraId="03720A95" w14:textId="5C8FE4EB" w:rsidR="000451FE" w:rsidRPr="00451028" w:rsidRDefault="000451FE" w:rsidP="004461AE">
      <w:pPr>
        <w:pStyle w:val="ListParagraph"/>
        <w:numPr>
          <w:ilvl w:val="0"/>
          <w:numId w:val="10"/>
        </w:numPr>
        <w:spacing w:after="160"/>
        <w:rPr>
          <w:sz w:val="24"/>
        </w:rPr>
      </w:pPr>
      <w:r w:rsidRPr="00451028">
        <w:rPr>
          <w:sz w:val="24"/>
        </w:rPr>
        <w:sym w:font="Wingdings" w:char="F028"/>
      </w:r>
      <w:r w:rsidRPr="00451028">
        <w:rPr>
          <w:sz w:val="24"/>
        </w:rPr>
        <w:t xml:space="preserve">  Telephone 0800 182 2222</w:t>
      </w:r>
    </w:p>
    <w:p w14:paraId="655777CD" w14:textId="6125A5C1" w:rsidR="000451FE" w:rsidRPr="000451FE" w:rsidRDefault="000451FE" w:rsidP="004461AE">
      <w:pPr>
        <w:pStyle w:val="ListParagraph"/>
        <w:numPr>
          <w:ilvl w:val="0"/>
          <w:numId w:val="9"/>
        </w:numPr>
        <w:spacing w:after="160"/>
        <w:contextualSpacing w:val="0"/>
        <w:rPr>
          <w:sz w:val="24"/>
        </w:rPr>
      </w:pPr>
      <w:r w:rsidRPr="000451FE">
        <w:rPr>
          <w:sz w:val="24"/>
        </w:rPr>
        <w:sym w:font="Wingdings" w:char="F038"/>
      </w:r>
      <w:r w:rsidRPr="000451FE">
        <w:rPr>
          <w:sz w:val="24"/>
        </w:rPr>
        <w:t xml:space="preserve">  Online - </w:t>
      </w:r>
      <w:hyperlink r:id="rId15" w:history="1">
        <w:r w:rsidRPr="000451FE">
          <w:rPr>
            <w:color w:val="0000FF"/>
            <w:sz w:val="24"/>
            <w:u w:val="single"/>
          </w:rPr>
          <w:t>Social Security Scotland - Feedback</w:t>
        </w:r>
      </w:hyperlink>
    </w:p>
    <w:p w14:paraId="7C54D84B" w14:textId="10F91045" w:rsidR="000451FE" w:rsidRPr="000451FE" w:rsidRDefault="000451FE" w:rsidP="004461AE">
      <w:pPr>
        <w:pStyle w:val="ListParagraph"/>
        <w:numPr>
          <w:ilvl w:val="0"/>
          <w:numId w:val="9"/>
        </w:numPr>
        <w:spacing w:after="160"/>
        <w:contextualSpacing w:val="0"/>
        <w:rPr>
          <w:sz w:val="24"/>
        </w:rPr>
      </w:pPr>
      <w:r w:rsidRPr="000451FE">
        <w:rPr>
          <w:sz w:val="24"/>
        </w:rPr>
        <w:t xml:space="preserve">Webchat </w:t>
      </w:r>
      <w:r w:rsidR="00990B7C">
        <w:rPr>
          <w:sz w:val="24"/>
        </w:rPr>
        <w:t xml:space="preserve"> </w:t>
      </w:r>
      <w:hyperlink r:id="rId16" w:history="1">
        <w:r w:rsidR="00990B7C" w:rsidRPr="00990B7C">
          <w:rPr>
            <w:color w:val="0000FF"/>
            <w:u w:val="single"/>
          </w:rPr>
          <w:t>Online web chat - Social Security Scotland</w:t>
        </w:r>
      </w:hyperlink>
    </w:p>
    <w:p w14:paraId="6611A529" w14:textId="0543DCF0" w:rsidR="007F0280" w:rsidRPr="000451FE" w:rsidRDefault="000451FE" w:rsidP="000451FE">
      <w:pPr>
        <w:spacing w:after="160"/>
        <w:rPr>
          <w:sz w:val="24"/>
        </w:rPr>
      </w:pPr>
      <w:r w:rsidRPr="000451FE">
        <w:rPr>
          <w:sz w:val="24"/>
        </w:rPr>
        <w:t xml:space="preserve">Complaints should be made as quickly as you can </w:t>
      </w:r>
      <w:r w:rsidR="003738DE">
        <w:rPr>
          <w:sz w:val="24"/>
        </w:rPr>
        <w:t xml:space="preserve">so we can </w:t>
      </w:r>
      <w:r w:rsidR="007F0280" w:rsidRPr="000451FE">
        <w:rPr>
          <w:sz w:val="24"/>
        </w:rPr>
        <w:t xml:space="preserve"> try to resolve the issue</w:t>
      </w:r>
      <w:r w:rsidRPr="000451FE">
        <w:rPr>
          <w:sz w:val="24"/>
        </w:rPr>
        <w:t xml:space="preserve"> as quickly as </w:t>
      </w:r>
      <w:r w:rsidR="003738DE">
        <w:rPr>
          <w:sz w:val="24"/>
        </w:rPr>
        <w:t>possible for you.</w:t>
      </w:r>
    </w:p>
    <w:p w14:paraId="4DF9FF3E" w14:textId="0FC6E950" w:rsidR="007F0280" w:rsidRDefault="007F0280" w:rsidP="000451FE">
      <w:pPr>
        <w:spacing w:after="160"/>
        <w:rPr>
          <w:sz w:val="24"/>
        </w:rPr>
      </w:pPr>
      <w:r w:rsidRPr="000451FE">
        <w:rPr>
          <w:sz w:val="24"/>
        </w:rPr>
        <w:t>When complaining, please tell us:</w:t>
      </w:r>
    </w:p>
    <w:p w14:paraId="5855604B" w14:textId="77777777" w:rsidR="004461AE" w:rsidRDefault="003738DE" w:rsidP="004461AE">
      <w:pPr>
        <w:pStyle w:val="ListParagraph"/>
        <w:numPr>
          <w:ilvl w:val="0"/>
          <w:numId w:val="12"/>
        </w:numPr>
        <w:spacing w:after="160" w:line="360" w:lineRule="auto"/>
        <w:jc w:val="left"/>
        <w:rPr>
          <w:sz w:val="24"/>
        </w:rPr>
      </w:pPr>
      <w:r w:rsidRPr="004461AE">
        <w:rPr>
          <w:sz w:val="24"/>
        </w:rPr>
        <w:t>how you would prefer us to contact you</w:t>
      </w:r>
    </w:p>
    <w:p w14:paraId="5FC9AF81" w14:textId="4F4AFE0E" w:rsidR="004461AE" w:rsidRPr="004461AE" w:rsidRDefault="007F0280" w:rsidP="004461AE">
      <w:pPr>
        <w:pStyle w:val="ListParagraph"/>
        <w:numPr>
          <w:ilvl w:val="0"/>
          <w:numId w:val="12"/>
        </w:numPr>
        <w:spacing w:after="160" w:line="360" w:lineRule="auto"/>
        <w:jc w:val="left"/>
        <w:rPr>
          <w:sz w:val="24"/>
        </w:rPr>
      </w:pPr>
      <w:r w:rsidRPr="004461AE">
        <w:rPr>
          <w:sz w:val="24"/>
        </w:rPr>
        <w:t>your full name and contact details</w:t>
      </w:r>
    </w:p>
    <w:p w14:paraId="494332DA" w14:textId="3DA16E82" w:rsidR="007F0280" w:rsidRPr="004461AE" w:rsidRDefault="007F0280" w:rsidP="004461AE">
      <w:pPr>
        <w:pStyle w:val="ListParagraph"/>
        <w:numPr>
          <w:ilvl w:val="0"/>
          <w:numId w:val="12"/>
        </w:numPr>
        <w:spacing w:after="160" w:line="360" w:lineRule="auto"/>
        <w:jc w:val="left"/>
        <w:rPr>
          <w:sz w:val="24"/>
        </w:rPr>
      </w:pPr>
      <w:r w:rsidRPr="004461AE">
        <w:rPr>
          <w:sz w:val="24"/>
        </w:rPr>
        <w:t>as much as you can about the complaint</w:t>
      </w:r>
    </w:p>
    <w:p w14:paraId="3202A43F" w14:textId="77777777" w:rsidR="007F0280" w:rsidRPr="004461AE" w:rsidRDefault="007F0280" w:rsidP="004461AE">
      <w:pPr>
        <w:pStyle w:val="ListParagraph"/>
        <w:numPr>
          <w:ilvl w:val="0"/>
          <w:numId w:val="12"/>
        </w:numPr>
        <w:spacing w:after="160" w:line="360" w:lineRule="auto"/>
        <w:jc w:val="left"/>
        <w:rPr>
          <w:sz w:val="24"/>
        </w:rPr>
      </w:pPr>
      <w:r w:rsidRPr="004461AE">
        <w:rPr>
          <w:sz w:val="24"/>
        </w:rPr>
        <w:t>what has gone wrong; and</w:t>
      </w:r>
    </w:p>
    <w:p w14:paraId="7252A77A" w14:textId="3585856C" w:rsidR="004461AE" w:rsidRPr="004461AE" w:rsidRDefault="00F52736" w:rsidP="004461AE">
      <w:pPr>
        <w:pStyle w:val="ListParagraph"/>
        <w:numPr>
          <w:ilvl w:val="0"/>
          <w:numId w:val="12"/>
        </w:numPr>
        <w:spacing w:after="160" w:line="360" w:lineRule="auto"/>
        <w:jc w:val="left"/>
        <w:rPr>
          <w:sz w:val="24"/>
        </w:rPr>
      </w:pPr>
      <w:r w:rsidRPr="004461AE">
        <w:rPr>
          <w:sz w:val="24"/>
        </w:rPr>
        <w:t>what you want to happen</w:t>
      </w:r>
    </w:p>
    <w:p w14:paraId="630A1E4E" w14:textId="6F863D0F" w:rsidR="009C0743" w:rsidRDefault="000451FE" w:rsidP="000451FE">
      <w:pPr>
        <w:pStyle w:val="ListParagraph"/>
        <w:spacing w:after="160"/>
        <w:ind w:left="0"/>
        <w:contextualSpacing w:val="0"/>
        <w:jc w:val="left"/>
        <w:rPr>
          <w:sz w:val="24"/>
        </w:rPr>
      </w:pPr>
      <w:r>
        <w:rPr>
          <w:sz w:val="24"/>
        </w:rPr>
        <w:t>W</w:t>
      </w:r>
      <w:r w:rsidRPr="000451FE">
        <w:rPr>
          <w:sz w:val="24"/>
        </w:rPr>
        <w:t xml:space="preserve">e realise that sometimes you </w:t>
      </w:r>
      <w:r w:rsidR="009C0743">
        <w:rPr>
          <w:sz w:val="24"/>
        </w:rPr>
        <w:t xml:space="preserve">still </w:t>
      </w:r>
      <w:r w:rsidRPr="000451FE">
        <w:rPr>
          <w:sz w:val="24"/>
        </w:rPr>
        <w:t xml:space="preserve">want to complain </w:t>
      </w:r>
      <w:r w:rsidR="009C0743">
        <w:rPr>
          <w:sz w:val="24"/>
        </w:rPr>
        <w:t xml:space="preserve">even though </w:t>
      </w:r>
      <w:r w:rsidRPr="000451FE">
        <w:rPr>
          <w:sz w:val="24"/>
        </w:rPr>
        <w:t>your problem may have already been fixed. We still value these complaints</w:t>
      </w:r>
      <w:r w:rsidR="009C0743">
        <w:rPr>
          <w:sz w:val="24"/>
        </w:rPr>
        <w:t xml:space="preserve"> so that we can learn from them.  </w:t>
      </w:r>
    </w:p>
    <w:p w14:paraId="1E0E7E84" w14:textId="0C73EF98" w:rsidR="00BE040F" w:rsidRDefault="00BE040F" w:rsidP="00BE040F">
      <w:pPr>
        <w:pStyle w:val="ListParagraph"/>
        <w:spacing w:after="160"/>
        <w:ind w:left="0"/>
        <w:jc w:val="left"/>
        <w:rPr>
          <w:sz w:val="24"/>
        </w:rPr>
      </w:pPr>
      <w:r w:rsidRPr="00BE040F">
        <w:rPr>
          <w:sz w:val="24"/>
        </w:rPr>
        <w:t>Your complaint is not held on your personal benefit record. We do not use a National Insurance number</w:t>
      </w:r>
      <w:r w:rsidR="00A400DC">
        <w:rPr>
          <w:sz w:val="24"/>
        </w:rPr>
        <w:t>s</w:t>
      </w:r>
      <w:r w:rsidRPr="00BE040F">
        <w:rPr>
          <w:sz w:val="24"/>
        </w:rPr>
        <w:t xml:space="preserve"> to record a complaint.  </w:t>
      </w:r>
    </w:p>
    <w:p w14:paraId="7DC26F56" w14:textId="21ADA7E3" w:rsidR="00BE040F" w:rsidRPr="00BE040F" w:rsidRDefault="00BE040F" w:rsidP="00BE040F">
      <w:pPr>
        <w:pStyle w:val="ListParagraph"/>
        <w:spacing w:after="160"/>
        <w:ind w:left="0"/>
        <w:jc w:val="left"/>
        <w:rPr>
          <w:sz w:val="24"/>
        </w:rPr>
      </w:pPr>
      <w:r w:rsidRPr="00BE040F">
        <w:rPr>
          <w:sz w:val="24"/>
        </w:rPr>
        <w:t> </w:t>
      </w:r>
    </w:p>
    <w:p w14:paraId="2736212B" w14:textId="18D53032" w:rsidR="00BE040F" w:rsidRDefault="00BE040F" w:rsidP="00BE040F">
      <w:pPr>
        <w:pStyle w:val="ListParagraph"/>
        <w:spacing w:after="160"/>
        <w:ind w:left="0"/>
        <w:rPr>
          <w:color w:val="7030A0"/>
          <w:sz w:val="24"/>
        </w:rPr>
      </w:pPr>
      <w:bookmarkStart w:id="6" w:name="Anonymous"/>
      <w:r w:rsidRPr="004461AE">
        <w:rPr>
          <w:b/>
          <w:bCs/>
          <w:color w:val="7030A0"/>
          <w:sz w:val="24"/>
        </w:rPr>
        <w:t>Make an anonymous complaint</w:t>
      </w:r>
      <w:r w:rsidRPr="004461AE">
        <w:rPr>
          <w:color w:val="7030A0"/>
          <w:sz w:val="24"/>
        </w:rPr>
        <w:t> </w:t>
      </w:r>
    </w:p>
    <w:bookmarkEnd w:id="6"/>
    <w:p w14:paraId="45A6BD70" w14:textId="77777777" w:rsidR="0056625F" w:rsidRPr="004461AE" w:rsidRDefault="0056625F" w:rsidP="00BE040F">
      <w:pPr>
        <w:pStyle w:val="ListParagraph"/>
        <w:spacing w:after="160"/>
        <w:ind w:left="0"/>
        <w:rPr>
          <w:color w:val="7030A0"/>
          <w:sz w:val="24"/>
        </w:rPr>
      </w:pPr>
    </w:p>
    <w:p w14:paraId="62A329E3" w14:textId="77777777" w:rsidR="00BE040F" w:rsidRPr="00BE040F" w:rsidRDefault="00BE040F" w:rsidP="00BE040F">
      <w:pPr>
        <w:pStyle w:val="ListParagraph"/>
        <w:spacing w:after="160"/>
        <w:ind w:left="0"/>
        <w:rPr>
          <w:sz w:val="24"/>
        </w:rPr>
      </w:pPr>
      <w:r w:rsidRPr="00BE040F">
        <w:rPr>
          <w:sz w:val="24"/>
        </w:rPr>
        <w:t>We can take a complaint without giving your name and personal details but we will not be able to let you know what we have done. </w:t>
      </w:r>
    </w:p>
    <w:p w14:paraId="0C18AEEA" w14:textId="3F2CFBE3" w:rsidR="007F0280" w:rsidRPr="004461AE" w:rsidRDefault="00BE040F" w:rsidP="007F0280">
      <w:pPr>
        <w:keepNext/>
        <w:spacing w:after="160"/>
        <w:jc w:val="left"/>
        <w:outlineLvl w:val="2"/>
        <w:rPr>
          <w:b/>
          <w:color w:val="7030A0"/>
          <w:sz w:val="24"/>
          <w:lang w:eastAsia="en-US"/>
        </w:rPr>
      </w:pPr>
      <w:bookmarkStart w:id="7" w:name="Timelimit"/>
      <w:r w:rsidRPr="004461AE">
        <w:rPr>
          <w:b/>
          <w:color w:val="7030A0"/>
          <w:sz w:val="24"/>
          <w:lang w:eastAsia="en-US"/>
        </w:rPr>
        <w:t>Time limits for a complaint</w:t>
      </w:r>
    </w:p>
    <w:bookmarkEnd w:id="7"/>
    <w:p w14:paraId="29FAF9D0" w14:textId="0E673E2F" w:rsidR="007F0280" w:rsidRPr="000451FE" w:rsidRDefault="000451FE" w:rsidP="000451FE">
      <w:pPr>
        <w:spacing w:after="160"/>
        <w:rPr>
          <w:sz w:val="24"/>
        </w:rPr>
      </w:pPr>
      <w:r w:rsidRPr="000451FE">
        <w:rPr>
          <w:sz w:val="24"/>
        </w:rPr>
        <w:t>You should</w:t>
      </w:r>
      <w:r w:rsidR="007F0280" w:rsidRPr="000451FE">
        <w:rPr>
          <w:sz w:val="24"/>
        </w:rPr>
        <w:t xml:space="preserve"> make your complaint within six months of:</w:t>
      </w:r>
    </w:p>
    <w:p w14:paraId="1C4E59E3" w14:textId="77777777" w:rsidR="007F0280" w:rsidRPr="000451FE" w:rsidRDefault="007F0280" w:rsidP="004461AE">
      <w:pPr>
        <w:numPr>
          <w:ilvl w:val="0"/>
          <w:numId w:val="1"/>
        </w:numPr>
        <w:spacing w:after="160"/>
        <w:ind w:left="1134" w:hanging="567"/>
        <w:rPr>
          <w:sz w:val="24"/>
        </w:rPr>
      </w:pPr>
      <w:r w:rsidRPr="000451FE">
        <w:rPr>
          <w:sz w:val="24"/>
        </w:rPr>
        <w:t>the event you want to complain about; or</w:t>
      </w:r>
    </w:p>
    <w:p w14:paraId="04DB0B39" w14:textId="77777777" w:rsidR="007F0280" w:rsidRPr="000451FE" w:rsidRDefault="007F0280" w:rsidP="004461AE">
      <w:pPr>
        <w:numPr>
          <w:ilvl w:val="0"/>
          <w:numId w:val="1"/>
        </w:numPr>
        <w:spacing w:after="160"/>
        <w:ind w:left="1134" w:hanging="567"/>
        <w:rPr>
          <w:sz w:val="24"/>
        </w:rPr>
      </w:pPr>
      <w:r w:rsidRPr="000451FE">
        <w:rPr>
          <w:sz w:val="24"/>
        </w:rPr>
        <w:t>finding out that you have a reason to complain.</w:t>
      </w:r>
    </w:p>
    <w:p w14:paraId="624A2E32" w14:textId="29C94EAB" w:rsidR="007F0280" w:rsidRPr="000451FE" w:rsidRDefault="007F0280" w:rsidP="000451FE">
      <w:pPr>
        <w:spacing w:after="160"/>
        <w:rPr>
          <w:sz w:val="24"/>
        </w:rPr>
      </w:pPr>
      <w:r w:rsidRPr="000451FE">
        <w:rPr>
          <w:sz w:val="24"/>
        </w:rPr>
        <w:lastRenderedPageBreak/>
        <w:t xml:space="preserve">In </w:t>
      </w:r>
      <w:r w:rsidR="000451FE" w:rsidRPr="000451FE">
        <w:rPr>
          <w:sz w:val="24"/>
        </w:rPr>
        <w:t>some cases</w:t>
      </w:r>
      <w:r w:rsidRPr="000451FE">
        <w:rPr>
          <w:sz w:val="24"/>
        </w:rPr>
        <w:t>, we may be able to accept a complaint after the time limit.  If you feel that the time limit should not apply to your complaint, please tell us why.</w:t>
      </w:r>
    </w:p>
    <w:p w14:paraId="52DB1F9C" w14:textId="3355DA0F" w:rsidR="007F0280" w:rsidRPr="004461AE" w:rsidRDefault="007F0280" w:rsidP="007F0280">
      <w:pPr>
        <w:spacing w:after="160"/>
        <w:rPr>
          <w:b/>
          <w:color w:val="7030A0"/>
          <w:sz w:val="24"/>
        </w:rPr>
      </w:pPr>
      <w:bookmarkStart w:id="8" w:name="Whattoexpect"/>
      <w:r w:rsidRPr="004461AE">
        <w:rPr>
          <w:b/>
          <w:color w:val="7030A0"/>
          <w:sz w:val="24"/>
        </w:rPr>
        <w:t xml:space="preserve">What </w:t>
      </w:r>
      <w:r w:rsidR="00BE040F" w:rsidRPr="004461AE">
        <w:rPr>
          <w:b/>
          <w:color w:val="7030A0"/>
          <w:sz w:val="24"/>
        </w:rPr>
        <w:t>to expect when you make a</w:t>
      </w:r>
      <w:r w:rsidRPr="004461AE">
        <w:rPr>
          <w:b/>
          <w:color w:val="7030A0"/>
          <w:sz w:val="24"/>
        </w:rPr>
        <w:t xml:space="preserve"> complain</w:t>
      </w:r>
      <w:r w:rsidR="00BE040F" w:rsidRPr="004461AE">
        <w:rPr>
          <w:b/>
          <w:color w:val="7030A0"/>
          <w:sz w:val="24"/>
        </w:rPr>
        <w:t>t</w:t>
      </w:r>
    </w:p>
    <w:bookmarkEnd w:id="8"/>
    <w:p w14:paraId="455B52F1" w14:textId="71E1C339" w:rsidR="000451FE" w:rsidRPr="000451FE" w:rsidRDefault="007F0280" w:rsidP="000451FE">
      <w:pPr>
        <w:spacing w:after="160"/>
        <w:rPr>
          <w:sz w:val="24"/>
        </w:rPr>
      </w:pPr>
      <w:r w:rsidRPr="000451FE">
        <w:rPr>
          <w:sz w:val="24"/>
        </w:rPr>
        <w:t>We will always tell you who is dealing with your complaint.  Our complaints procedure has two stages.</w:t>
      </w:r>
    </w:p>
    <w:p w14:paraId="4F8B7CF7" w14:textId="357361D8" w:rsidR="007F0280" w:rsidRPr="004461AE" w:rsidRDefault="007F0280" w:rsidP="007F0280">
      <w:pPr>
        <w:keepNext/>
        <w:pBdr>
          <w:bottom w:val="single" w:sz="4" w:space="1" w:color="auto"/>
        </w:pBdr>
        <w:spacing w:before="240" w:after="240"/>
        <w:jc w:val="left"/>
        <w:outlineLvl w:val="1"/>
        <w:rPr>
          <w:b/>
          <w:color w:val="7030A0"/>
          <w:sz w:val="24"/>
          <w:lang w:eastAsia="en-US"/>
        </w:rPr>
      </w:pPr>
      <w:r w:rsidRPr="004461AE">
        <w:rPr>
          <w:b/>
          <w:color w:val="7030A0"/>
          <w:sz w:val="24"/>
          <w:lang w:eastAsia="en-US"/>
        </w:rPr>
        <w:t>Stage 1</w:t>
      </w:r>
    </w:p>
    <w:p w14:paraId="3545E945" w14:textId="3CDBE619" w:rsidR="007F0280" w:rsidRPr="000451FE" w:rsidRDefault="007F0280" w:rsidP="004461AE">
      <w:pPr>
        <w:pStyle w:val="ListParagraph"/>
        <w:numPr>
          <w:ilvl w:val="0"/>
          <w:numId w:val="4"/>
        </w:numPr>
        <w:spacing w:after="160"/>
        <w:ind w:left="357" w:hanging="357"/>
        <w:contextualSpacing w:val="0"/>
        <w:rPr>
          <w:color w:val="4472C4" w:themeColor="accent5"/>
          <w:sz w:val="24"/>
        </w:rPr>
      </w:pPr>
      <w:r w:rsidRPr="000451FE">
        <w:rPr>
          <w:sz w:val="24"/>
        </w:rPr>
        <w:t xml:space="preserve">We </w:t>
      </w:r>
      <w:r w:rsidR="000451FE" w:rsidRPr="000451FE">
        <w:rPr>
          <w:sz w:val="24"/>
        </w:rPr>
        <w:t>try</w:t>
      </w:r>
      <w:r w:rsidRPr="000451FE">
        <w:rPr>
          <w:sz w:val="24"/>
        </w:rPr>
        <w:t xml:space="preserve"> </w:t>
      </w:r>
      <w:r w:rsidR="00F31262">
        <w:rPr>
          <w:sz w:val="24"/>
        </w:rPr>
        <w:t xml:space="preserve">to </w:t>
      </w:r>
      <w:r w:rsidRPr="000451FE">
        <w:rPr>
          <w:sz w:val="24"/>
        </w:rPr>
        <w:t xml:space="preserve">respond to complaints </w:t>
      </w:r>
      <w:r w:rsidR="00F31262">
        <w:rPr>
          <w:sz w:val="24"/>
        </w:rPr>
        <w:t>as quickly as possible</w:t>
      </w:r>
      <w:r w:rsidR="000451FE">
        <w:rPr>
          <w:sz w:val="24"/>
        </w:rPr>
        <w:t>.</w:t>
      </w:r>
      <w:r w:rsidRPr="000451FE">
        <w:rPr>
          <w:sz w:val="24"/>
        </w:rPr>
        <w:t xml:space="preserve"> This could mean an apology and explanation if somet</w:t>
      </w:r>
      <w:r w:rsidR="00086900" w:rsidRPr="000451FE">
        <w:rPr>
          <w:sz w:val="24"/>
        </w:rPr>
        <w:t>hing has clearly gone wrong, or</w:t>
      </w:r>
      <w:r w:rsidRPr="000451FE">
        <w:rPr>
          <w:sz w:val="24"/>
        </w:rPr>
        <w:t xml:space="preserve"> </w:t>
      </w:r>
      <w:r w:rsidR="000451FE" w:rsidRPr="000451FE">
        <w:rPr>
          <w:sz w:val="24"/>
        </w:rPr>
        <w:t xml:space="preserve">taking action quickly to </w:t>
      </w:r>
      <w:r w:rsidRPr="000451FE">
        <w:rPr>
          <w:sz w:val="24"/>
        </w:rPr>
        <w:t xml:space="preserve"> resolve the problem.</w:t>
      </w:r>
      <w:r w:rsidRPr="000451FE">
        <w:rPr>
          <w:color w:val="4472C4" w:themeColor="accent5"/>
          <w:sz w:val="24"/>
        </w:rPr>
        <w:t xml:space="preserve">  </w:t>
      </w:r>
    </w:p>
    <w:p w14:paraId="5612D83A" w14:textId="5B171709" w:rsidR="007F0280" w:rsidRPr="000451FE" w:rsidRDefault="007F0280" w:rsidP="004461AE">
      <w:pPr>
        <w:pStyle w:val="ListParagraph"/>
        <w:numPr>
          <w:ilvl w:val="0"/>
          <w:numId w:val="4"/>
        </w:numPr>
        <w:spacing w:after="160"/>
        <w:ind w:left="357" w:hanging="357"/>
        <w:contextualSpacing w:val="0"/>
        <w:rPr>
          <w:sz w:val="24"/>
        </w:rPr>
      </w:pPr>
      <w:r w:rsidRPr="000451FE">
        <w:rPr>
          <w:sz w:val="24"/>
        </w:rPr>
        <w:t>We will give you our decision in five working days or less</w:t>
      </w:r>
      <w:r w:rsidR="009C0743">
        <w:rPr>
          <w:sz w:val="24"/>
        </w:rPr>
        <w:t>.  U</w:t>
      </w:r>
      <w:r w:rsidRPr="000451FE">
        <w:rPr>
          <w:sz w:val="24"/>
        </w:rPr>
        <w:t xml:space="preserve">nless there </w:t>
      </w:r>
      <w:r w:rsidR="000451FE" w:rsidRPr="000451FE">
        <w:rPr>
          <w:sz w:val="24"/>
        </w:rPr>
        <w:t xml:space="preserve">something we need that will help us fix the problem. These should be rare. We will try to deal with your complaint quickly by phone if we can.  We can write to you if you wish.  </w:t>
      </w:r>
    </w:p>
    <w:p w14:paraId="61DC5FF1" w14:textId="1FDB98D3" w:rsidR="00F31262" w:rsidRDefault="007F0280" w:rsidP="007F0280">
      <w:pPr>
        <w:keepNext/>
        <w:pBdr>
          <w:bottom w:val="single" w:sz="4" w:space="1" w:color="auto"/>
        </w:pBdr>
        <w:spacing w:before="240" w:after="240"/>
        <w:jc w:val="left"/>
        <w:outlineLvl w:val="1"/>
        <w:rPr>
          <w:sz w:val="24"/>
        </w:rPr>
      </w:pPr>
      <w:r w:rsidRPr="000451FE">
        <w:rPr>
          <w:sz w:val="24"/>
        </w:rPr>
        <w:t xml:space="preserve">If you are not satisfied with </w:t>
      </w:r>
      <w:r w:rsidR="000451FE" w:rsidRPr="000451FE">
        <w:rPr>
          <w:sz w:val="24"/>
        </w:rPr>
        <w:t xml:space="preserve">what we tell you at </w:t>
      </w:r>
      <w:r w:rsidRPr="000451FE">
        <w:rPr>
          <w:sz w:val="24"/>
        </w:rPr>
        <w:t xml:space="preserve"> this stage, you can take your complaint to stage 2.  </w:t>
      </w:r>
    </w:p>
    <w:p w14:paraId="71F476E2" w14:textId="50D80AD0" w:rsidR="007F0280" w:rsidRPr="004461AE" w:rsidRDefault="007F0280" w:rsidP="007F0280">
      <w:pPr>
        <w:keepNext/>
        <w:pBdr>
          <w:bottom w:val="single" w:sz="4" w:space="1" w:color="auto"/>
        </w:pBdr>
        <w:spacing w:before="240" w:after="240"/>
        <w:jc w:val="left"/>
        <w:outlineLvl w:val="1"/>
        <w:rPr>
          <w:b/>
          <w:color w:val="7030A0"/>
          <w:sz w:val="24"/>
          <w:lang w:eastAsia="en-US"/>
        </w:rPr>
      </w:pPr>
      <w:r w:rsidRPr="004461AE">
        <w:rPr>
          <w:b/>
          <w:color w:val="7030A0"/>
          <w:sz w:val="24"/>
          <w:lang w:eastAsia="en-US"/>
        </w:rPr>
        <w:t>Stage 2</w:t>
      </w:r>
    </w:p>
    <w:p w14:paraId="6EE261FF" w14:textId="7AAA2777" w:rsidR="00F52736" w:rsidRPr="000451FE" w:rsidRDefault="00BE040F" w:rsidP="00BE040F">
      <w:pPr>
        <w:pStyle w:val="ListParagraph"/>
        <w:spacing w:after="160"/>
        <w:ind w:left="0"/>
        <w:contextualSpacing w:val="0"/>
        <w:jc w:val="left"/>
        <w:rPr>
          <w:sz w:val="24"/>
        </w:rPr>
      </w:pPr>
      <w:r w:rsidRPr="00BE040F">
        <w:rPr>
          <w:sz w:val="24"/>
        </w:rPr>
        <w:t>At this stage we do a full investigation of what has happened.  </w:t>
      </w:r>
      <w:r w:rsidRPr="00BE040F">
        <w:rPr>
          <w:sz w:val="24"/>
        </w:rPr>
        <w:br/>
      </w:r>
      <w:r w:rsidR="00F52736" w:rsidRPr="000451FE">
        <w:rPr>
          <w:sz w:val="24"/>
        </w:rPr>
        <w:t>You must ask us to consider your complaint at stage 2 either:</w:t>
      </w:r>
    </w:p>
    <w:p w14:paraId="7DD66227" w14:textId="77777777" w:rsidR="00F52736" w:rsidRPr="000451FE" w:rsidRDefault="00F52736" w:rsidP="004461AE">
      <w:pPr>
        <w:pStyle w:val="ListParagraph"/>
        <w:numPr>
          <w:ilvl w:val="0"/>
          <w:numId w:val="6"/>
        </w:numPr>
        <w:suppressAutoHyphens/>
        <w:spacing w:after="200" w:line="276" w:lineRule="atLeast"/>
        <w:contextualSpacing w:val="0"/>
        <w:rPr>
          <w:sz w:val="24"/>
        </w:rPr>
      </w:pPr>
      <w:r w:rsidRPr="000451FE">
        <w:rPr>
          <w:sz w:val="24"/>
        </w:rPr>
        <w:t>within six months of the event you want to complain about or finding out that you have a reason to complain; or</w:t>
      </w:r>
    </w:p>
    <w:p w14:paraId="24806F60" w14:textId="77777777" w:rsidR="00F52736" w:rsidRPr="000451FE" w:rsidRDefault="00F52736" w:rsidP="004461AE">
      <w:pPr>
        <w:pStyle w:val="ListParagraph"/>
        <w:numPr>
          <w:ilvl w:val="0"/>
          <w:numId w:val="6"/>
        </w:numPr>
        <w:suppressAutoHyphens/>
        <w:spacing w:after="200" w:line="276" w:lineRule="atLeast"/>
        <w:contextualSpacing w:val="0"/>
        <w:rPr>
          <w:sz w:val="24"/>
        </w:rPr>
      </w:pPr>
      <w:r w:rsidRPr="000451FE">
        <w:rPr>
          <w:sz w:val="24"/>
        </w:rPr>
        <w:t>within two months of receiving your stage 1 response (if this is later).</w:t>
      </w:r>
    </w:p>
    <w:p w14:paraId="6E3D7D6E" w14:textId="77777777" w:rsidR="00F52736" w:rsidRPr="000451FE" w:rsidRDefault="00F52736" w:rsidP="00490637">
      <w:pPr>
        <w:pStyle w:val="ListParagraph"/>
        <w:spacing w:after="160"/>
        <w:ind w:left="0"/>
        <w:contextualSpacing w:val="0"/>
        <w:rPr>
          <w:sz w:val="24"/>
        </w:rPr>
      </w:pPr>
      <w:r w:rsidRPr="000451FE">
        <w:rPr>
          <w:sz w:val="24"/>
        </w:rPr>
        <w:t>We may be able to accept a stage 2 complaint after the time limit.  If you feel that the time limit should not apply to your complaint, please tell us why.</w:t>
      </w:r>
    </w:p>
    <w:p w14:paraId="347CE38B" w14:textId="3B7C0C74" w:rsidR="004461AE" w:rsidRDefault="004461AE" w:rsidP="00490637">
      <w:pPr>
        <w:spacing w:after="160"/>
        <w:ind w:left="357" w:hanging="357"/>
        <w:jc w:val="left"/>
        <w:rPr>
          <w:sz w:val="24"/>
        </w:rPr>
      </w:pPr>
      <w:r w:rsidRPr="00490637">
        <w:rPr>
          <w:sz w:val="24"/>
        </w:rPr>
        <w:t>Stage 2 deals with two types of complaint:</w:t>
      </w:r>
    </w:p>
    <w:p w14:paraId="2F611E3F" w14:textId="6F1A423C" w:rsidR="004461AE" w:rsidRPr="004461AE" w:rsidRDefault="009C0743" w:rsidP="004461AE">
      <w:pPr>
        <w:pStyle w:val="ListParagraph"/>
        <w:numPr>
          <w:ilvl w:val="0"/>
          <w:numId w:val="13"/>
        </w:numPr>
        <w:spacing w:after="160" w:line="360" w:lineRule="auto"/>
        <w:jc w:val="left"/>
        <w:rPr>
          <w:sz w:val="24"/>
        </w:rPr>
      </w:pPr>
      <w:r w:rsidRPr="004461AE">
        <w:rPr>
          <w:sz w:val="24"/>
        </w:rPr>
        <w:t xml:space="preserve"> </w:t>
      </w:r>
      <w:r w:rsidR="004461AE">
        <w:rPr>
          <w:sz w:val="24"/>
        </w:rPr>
        <w:t>w</w:t>
      </w:r>
      <w:r w:rsidRPr="004461AE">
        <w:rPr>
          <w:sz w:val="24"/>
        </w:rPr>
        <w:t xml:space="preserve">here you are </w:t>
      </w:r>
      <w:r w:rsidR="004461AE">
        <w:rPr>
          <w:sz w:val="24"/>
        </w:rPr>
        <w:t>still unhappy</w:t>
      </w:r>
      <w:r w:rsidRPr="004461AE">
        <w:rPr>
          <w:sz w:val="24"/>
        </w:rPr>
        <w:t xml:space="preserve"> after Stage </w:t>
      </w:r>
      <w:r w:rsidR="00F52736" w:rsidRPr="004461AE">
        <w:rPr>
          <w:sz w:val="24"/>
        </w:rPr>
        <w:t>1</w:t>
      </w:r>
      <w:r w:rsidRPr="004461AE">
        <w:rPr>
          <w:sz w:val="24"/>
        </w:rPr>
        <w:t xml:space="preserve"> </w:t>
      </w:r>
      <w:r w:rsidR="00BE040F" w:rsidRPr="004461AE">
        <w:rPr>
          <w:sz w:val="24"/>
        </w:rPr>
        <w:t>OR</w:t>
      </w:r>
    </w:p>
    <w:p w14:paraId="0F0586F7" w14:textId="0823C2FA" w:rsidR="00F31262" w:rsidRDefault="004461AE" w:rsidP="004461AE">
      <w:pPr>
        <w:pStyle w:val="ListParagraph"/>
        <w:numPr>
          <w:ilvl w:val="0"/>
          <w:numId w:val="13"/>
        </w:numPr>
        <w:spacing w:after="160" w:line="360" w:lineRule="auto"/>
        <w:contextualSpacing w:val="0"/>
        <w:jc w:val="left"/>
        <w:rPr>
          <w:sz w:val="24"/>
        </w:rPr>
      </w:pPr>
      <w:r>
        <w:rPr>
          <w:sz w:val="24"/>
        </w:rPr>
        <w:t>w</w:t>
      </w:r>
      <w:r w:rsidR="009C0743">
        <w:rPr>
          <w:sz w:val="24"/>
        </w:rPr>
        <w:t xml:space="preserve">hen a complaint is too complex and </w:t>
      </w:r>
      <w:r w:rsidR="00F52736">
        <w:rPr>
          <w:sz w:val="24"/>
        </w:rPr>
        <w:t xml:space="preserve">you want us </w:t>
      </w:r>
      <w:r w:rsidR="000451FE" w:rsidRPr="000451FE">
        <w:rPr>
          <w:sz w:val="24"/>
        </w:rPr>
        <w:t xml:space="preserve">us to </w:t>
      </w:r>
      <w:r w:rsidR="00F52736">
        <w:rPr>
          <w:sz w:val="24"/>
        </w:rPr>
        <w:t xml:space="preserve">do a full investigation of what happened. </w:t>
      </w:r>
      <w:r>
        <w:rPr>
          <w:sz w:val="24"/>
        </w:rPr>
        <w:br/>
      </w:r>
      <w:r w:rsidR="00F52736">
        <w:rPr>
          <w:sz w:val="24"/>
        </w:rPr>
        <w:t xml:space="preserve">We have 20 working days to do this. </w:t>
      </w:r>
    </w:p>
    <w:p w14:paraId="6C64420D" w14:textId="246481F4" w:rsidR="007F0280" w:rsidRPr="000451FE" w:rsidRDefault="007F0280" w:rsidP="00490637">
      <w:pPr>
        <w:pStyle w:val="ListParagraph"/>
        <w:spacing w:after="160"/>
        <w:ind w:left="0"/>
        <w:contextualSpacing w:val="0"/>
        <w:jc w:val="left"/>
        <w:rPr>
          <w:sz w:val="24"/>
        </w:rPr>
      </w:pPr>
      <w:r w:rsidRPr="000451FE">
        <w:rPr>
          <w:sz w:val="24"/>
        </w:rPr>
        <w:t>When using stage 2:</w:t>
      </w:r>
      <w:r w:rsidR="00F52736">
        <w:rPr>
          <w:sz w:val="24"/>
        </w:rPr>
        <w:t xml:space="preserve"> process</w:t>
      </w:r>
    </w:p>
    <w:p w14:paraId="5D46DF10" w14:textId="4D98BF29" w:rsidR="007F0280" w:rsidRPr="000451FE" w:rsidRDefault="007F0280" w:rsidP="004461AE">
      <w:pPr>
        <w:numPr>
          <w:ilvl w:val="0"/>
          <w:numId w:val="1"/>
        </w:numPr>
        <w:spacing w:after="160"/>
        <w:ind w:left="1134" w:hanging="567"/>
        <w:rPr>
          <w:sz w:val="24"/>
        </w:rPr>
      </w:pPr>
      <w:r w:rsidRPr="000451FE">
        <w:rPr>
          <w:sz w:val="24"/>
        </w:rPr>
        <w:t xml:space="preserve">we will </w:t>
      </w:r>
      <w:r w:rsidR="000451FE" w:rsidRPr="000451FE">
        <w:rPr>
          <w:sz w:val="24"/>
        </w:rPr>
        <w:t xml:space="preserve">send you a letter to let you know </w:t>
      </w:r>
      <w:r w:rsidR="00F52736">
        <w:rPr>
          <w:sz w:val="24"/>
        </w:rPr>
        <w:t xml:space="preserve">who is </w:t>
      </w:r>
      <w:r w:rsidR="000451FE" w:rsidRPr="000451FE">
        <w:rPr>
          <w:sz w:val="24"/>
        </w:rPr>
        <w:t xml:space="preserve">looking at your </w:t>
      </w:r>
      <w:r w:rsidRPr="000451FE">
        <w:rPr>
          <w:sz w:val="24"/>
        </w:rPr>
        <w:t xml:space="preserve"> complaint within three working days</w:t>
      </w:r>
    </w:p>
    <w:p w14:paraId="02E849D9" w14:textId="32A349BD" w:rsidR="007F0280" w:rsidRPr="000451FE" w:rsidRDefault="007F0280" w:rsidP="004461AE">
      <w:pPr>
        <w:numPr>
          <w:ilvl w:val="0"/>
          <w:numId w:val="1"/>
        </w:numPr>
        <w:spacing w:after="160"/>
        <w:ind w:left="1134" w:hanging="567"/>
        <w:rPr>
          <w:sz w:val="24"/>
        </w:rPr>
      </w:pPr>
      <w:r w:rsidRPr="000451FE">
        <w:rPr>
          <w:sz w:val="24"/>
        </w:rPr>
        <w:lastRenderedPageBreak/>
        <w:t xml:space="preserve">we will </w:t>
      </w:r>
      <w:r w:rsidR="000451FE" w:rsidRPr="000451FE">
        <w:rPr>
          <w:sz w:val="24"/>
        </w:rPr>
        <w:t xml:space="preserve">speak to you </w:t>
      </w:r>
      <w:r w:rsidR="00F52736">
        <w:rPr>
          <w:sz w:val="24"/>
        </w:rPr>
        <w:t xml:space="preserve">as soon as we can </w:t>
      </w:r>
      <w:r w:rsidR="000451FE" w:rsidRPr="000451FE">
        <w:rPr>
          <w:sz w:val="24"/>
        </w:rPr>
        <w:t xml:space="preserve">to make sure we understand what your complaint is about and </w:t>
      </w:r>
      <w:r w:rsidRPr="000451FE">
        <w:rPr>
          <w:sz w:val="24"/>
        </w:rPr>
        <w:t xml:space="preserve">what outcome you are looking for </w:t>
      </w:r>
    </w:p>
    <w:p w14:paraId="6F66E280" w14:textId="466DF7CC" w:rsidR="007F0280" w:rsidRPr="000451FE" w:rsidRDefault="007F0280" w:rsidP="004461AE">
      <w:pPr>
        <w:numPr>
          <w:ilvl w:val="0"/>
          <w:numId w:val="1"/>
        </w:numPr>
        <w:spacing w:after="160"/>
        <w:ind w:left="1134" w:hanging="567"/>
        <w:rPr>
          <w:sz w:val="24"/>
        </w:rPr>
      </w:pPr>
      <w:r w:rsidRPr="000451FE">
        <w:rPr>
          <w:sz w:val="24"/>
        </w:rPr>
        <w:t xml:space="preserve">we will </w:t>
      </w:r>
      <w:r w:rsidR="00F52736">
        <w:rPr>
          <w:sz w:val="24"/>
        </w:rPr>
        <w:t xml:space="preserve">send </w:t>
      </w:r>
      <w:r w:rsidRPr="000451FE">
        <w:rPr>
          <w:sz w:val="24"/>
        </w:rPr>
        <w:t xml:space="preserve">you a </w:t>
      </w:r>
      <w:r w:rsidR="000451FE" w:rsidRPr="000451FE">
        <w:rPr>
          <w:sz w:val="24"/>
        </w:rPr>
        <w:t>letter with what we have found and our decision</w:t>
      </w:r>
      <w:r w:rsidRPr="000451FE">
        <w:rPr>
          <w:sz w:val="24"/>
        </w:rPr>
        <w:t xml:space="preserve"> as soon as possible, normally within 20 working days.</w:t>
      </w:r>
    </w:p>
    <w:p w14:paraId="590C2B54" w14:textId="608A888C" w:rsidR="007F0280" w:rsidRPr="00490637" w:rsidRDefault="007F0280" w:rsidP="00490637">
      <w:pPr>
        <w:spacing w:after="160"/>
        <w:rPr>
          <w:sz w:val="24"/>
        </w:rPr>
      </w:pPr>
      <w:r w:rsidRPr="00490637">
        <w:rPr>
          <w:sz w:val="24"/>
        </w:rPr>
        <w:t xml:space="preserve">If our investigation will take longer than 20 working days, we will tell you.  We will tell you </w:t>
      </w:r>
      <w:r w:rsidR="000451FE" w:rsidRPr="00490637">
        <w:rPr>
          <w:sz w:val="24"/>
        </w:rPr>
        <w:t xml:space="preserve">about any change in </w:t>
      </w:r>
      <w:r w:rsidRPr="00490637">
        <w:rPr>
          <w:sz w:val="24"/>
        </w:rPr>
        <w:t xml:space="preserve"> time limits and keep you updated</w:t>
      </w:r>
      <w:r w:rsidR="000451FE" w:rsidRPr="00490637">
        <w:rPr>
          <w:sz w:val="24"/>
        </w:rPr>
        <w:t xml:space="preserve">. </w:t>
      </w:r>
      <w:r w:rsidRPr="00490637">
        <w:rPr>
          <w:sz w:val="24"/>
        </w:rPr>
        <w:t xml:space="preserve"> </w:t>
      </w:r>
    </w:p>
    <w:p w14:paraId="42E725D5" w14:textId="7AFC9125" w:rsidR="007F0280" w:rsidRPr="0056625F" w:rsidRDefault="00BE040F" w:rsidP="007F0280">
      <w:pPr>
        <w:keepNext/>
        <w:pBdr>
          <w:bottom w:val="single" w:sz="4" w:space="1" w:color="auto"/>
        </w:pBdr>
        <w:spacing w:before="240" w:after="240"/>
        <w:jc w:val="left"/>
        <w:outlineLvl w:val="1"/>
        <w:rPr>
          <w:b/>
          <w:color w:val="7030A0"/>
          <w:sz w:val="24"/>
          <w:lang w:eastAsia="en-US"/>
        </w:rPr>
      </w:pPr>
      <w:bookmarkStart w:id="9" w:name="Ifstillunhappy"/>
      <w:r w:rsidRPr="0056625F">
        <w:rPr>
          <w:b/>
          <w:color w:val="7030A0"/>
          <w:sz w:val="24"/>
          <w:lang w:eastAsia="en-US"/>
        </w:rPr>
        <w:t>If you are not happy about the result of your complaint</w:t>
      </w:r>
    </w:p>
    <w:bookmarkEnd w:id="9"/>
    <w:p w14:paraId="38A340EF" w14:textId="16BC61A0" w:rsidR="007F0280" w:rsidRPr="000451FE" w:rsidRDefault="007F0280" w:rsidP="000451FE">
      <w:pPr>
        <w:spacing w:after="160"/>
        <w:rPr>
          <w:sz w:val="24"/>
        </w:rPr>
      </w:pPr>
      <w:r w:rsidRPr="000451FE">
        <w:rPr>
          <w:sz w:val="24"/>
        </w:rPr>
        <w:t>After we have given you our fi</w:t>
      </w:r>
      <w:r w:rsidR="004461AE">
        <w:rPr>
          <w:sz w:val="24"/>
        </w:rPr>
        <w:t>nal decision, if you are still unhappy</w:t>
      </w:r>
      <w:r w:rsidRPr="000451FE">
        <w:rPr>
          <w:sz w:val="24"/>
        </w:rPr>
        <w:t xml:space="preserve"> with our decision or the way we dealt with your complaint, you can ask the Scottish Public Services Ombudsman to look at it.  </w:t>
      </w:r>
    </w:p>
    <w:tbl>
      <w:tblPr>
        <w:tblStyle w:val="TableGrid"/>
        <w:tblW w:w="0" w:type="auto"/>
        <w:tblInd w:w="357" w:type="dxa"/>
        <w:tblLook w:val="04A0" w:firstRow="1" w:lastRow="0" w:firstColumn="1" w:lastColumn="0" w:noHBand="0" w:noVBand="1"/>
      </w:tblPr>
      <w:tblGrid>
        <w:gridCol w:w="7939"/>
      </w:tblGrid>
      <w:tr w:rsidR="007F0280" w:rsidRPr="000451FE" w14:paraId="5F27E469" w14:textId="77777777" w:rsidTr="00B100FE">
        <w:tc>
          <w:tcPr>
            <w:tcW w:w="7939" w:type="dxa"/>
          </w:tcPr>
          <w:p w14:paraId="69FEE185" w14:textId="322E2DCB" w:rsidR="007F0280" w:rsidRPr="000451FE" w:rsidRDefault="007F0280" w:rsidP="00B100FE">
            <w:pPr>
              <w:spacing w:after="160"/>
              <w:rPr>
                <w:sz w:val="24"/>
              </w:rPr>
            </w:pPr>
            <w:r w:rsidRPr="000451FE">
              <w:rPr>
                <w:sz w:val="24"/>
              </w:rPr>
              <w:t xml:space="preserve">The </w:t>
            </w:r>
            <w:r w:rsidR="003738DE">
              <w:rPr>
                <w:sz w:val="24"/>
              </w:rPr>
              <w:t xml:space="preserve">Scottish Public Services Ombudsman </w:t>
            </w:r>
            <w:r w:rsidRPr="000451FE">
              <w:rPr>
                <w:sz w:val="24"/>
              </w:rPr>
              <w:t>are an independent organisation that investigates complaints.  They are not an advocacy or support service (but there are other organisations who can help you with advocacy or support).</w:t>
            </w:r>
          </w:p>
          <w:p w14:paraId="721E9D34" w14:textId="77777777" w:rsidR="007F0280" w:rsidRPr="000451FE" w:rsidRDefault="007F0280" w:rsidP="00B100FE">
            <w:pPr>
              <w:spacing w:after="160"/>
              <w:rPr>
                <w:sz w:val="24"/>
              </w:rPr>
            </w:pPr>
            <w:r w:rsidRPr="000451FE">
              <w:rPr>
                <w:sz w:val="24"/>
              </w:rPr>
              <w:t>You can ask the SPSO to look at your complaint if:</w:t>
            </w:r>
          </w:p>
          <w:p w14:paraId="1B81D7B1" w14:textId="7A9480D9" w:rsidR="007F0280" w:rsidRPr="000451FE" w:rsidRDefault="007F0280" w:rsidP="004461AE">
            <w:pPr>
              <w:pStyle w:val="StyleLeft1cm"/>
              <w:numPr>
                <w:ilvl w:val="0"/>
                <w:numId w:val="3"/>
              </w:numPr>
              <w:tabs>
                <w:tab w:val="left" w:pos="720"/>
              </w:tabs>
              <w:suppressAutoHyphens/>
              <w:spacing w:line="240" w:lineRule="auto"/>
              <w:ind w:left="567" w:hanging="567"/>
              <w:rPr>
                <w:sz w:val="24"/>
              </w:rPr>
            </w:pPr>
            <w:r w:rsidRPr="000451FE">
              <w:rPr>
                <w:sz w:val="24"/>
              </w:rPr>
              <w:t xml:space="preserve">you have gone all the way through </w:t>
            </w:r>
            <w:r w:rsidR="00BE040F" w:rsidRPr="004461AE">
              <w:rPr>
                <w:sz w:val="24"/>
              </w:rPr>
              <w:t>Social Security Scotland</w:t>
            </w:r>
            <w:r w:rsidR="004461AE">
              <w:rPr>
                <w:sz w:val="24"/>
              </w:rPr>
              <w:t>’s</w:t>
            </w:r>
            <w:r w:rsidR="00BE040F" w:rsidRPr="004461AE">
              <w:rPr>
                <w:sz w:val="24"/>
              </w:rPr>
              <w:t xml:space="preserve"> </w:t>
            </w:r>
            <w:r w:rsidRPr="000451FE">
              <w:rPr>
                <w:sz w:val="24"/>
              </w:rPr>
              <w:t xml:space="preserve"> complaints handling procedure</w:t>
            </w:r>
          </w:p>
          <w:p w14:paraId="5F3C6842" w14:textId="77777777" w:rsidR="007F0280" w:rsidRPr="000451FE" w:rsidRDefault="007F0280" w:rsidP="004461AE">
            <w:pPr>
              <w:pStyle w:val="StyleLeft1cm"/>
              <w:numPr>
                <w:ilvl w:val="0"/>
                <w:numId w:val="3"/>
              </w:numPr>
              <w:tabs>
                <w:tab w:val="left" w:pos="720"/>
              </w:tabs>
              <w:suppressAutoHyphens/>
              <w:spacing w:line="240" w:lineRule="auto"/>
              <w:ind w:left="567" w:hanging="567"/>
              <w:rPr>
                <w:sz w:val="24"/>
              </w:rPr>
            </w:pPr>
            <w:r w:rsidRPr="000451FE">
              <w:rPr>
                <w:sz w:val="24"/>
              </w:rPr>
              <w:t>it is less than 12 months after you became aware of the matter you want to complain about; and</w:t>
            </w:r>
          </w:p>
          <w:p w14:paraId="2B788657" w14:textId="77777777" w:rsidR="007F0280" w:rsidRPr="000451FE" w:rsidRDefault="007F0280" w:rsidP="004461AE">
            <w:pPr>
              <w:pStyle w:val="StyleLeft1cm"/>
              <w:numPr>
                <w:ilvl w:val="0"/>
                <w:numId w:val="3"/>
              </w:numPr>
              <w:tabs>
                <w:tab w:val="left" w:pos="720"/>
              </w:tabs>
              <w:suppressAutoHyphens/>
              <w:spacing w:line="240" w:lineRule="auto"/>
              <w:ind w:left="567" w:hanging="567"/>
              <w:rPr>
                <w:sz w:val="24"/>
              </w:rPr>
            </w:pPr>
            <w:r w:rsidRPr="000451FE">
              <w:rPr>
                <w:sz w:val="24"/>
              </w:rPr>
              <w:t>the matter has not been (and is not being) considered in court.</w:t>
            </w:r>
          </w:p>
          <w:p w14:paraId="49C693B1" w14:textId="77777777" w:rsidR="007F0280" w:rsidRPr="000451FE" w:rsidRDefault="007F0280" w:rsidP="00B100FE">
            <w:pPr>
              <w:rPr>
                <w:sz w:val="24"/>
              </w:rPr>
            </w:pPr>
          </w:p>
          <w:p w14:paraId="621CD034" w14:textId="792F94C9" w:rsidR="007F0280" w:rsidRPr="000451FE" w:rsidRDefault="007F0280" w:rsidP="00B100FE">
            <w:pPr>
              <w:spacing w:after="160"/>
              <w:rPr>
                <w:sz w:val="24"/>
              </w:rPr>
            </w:pPr>
            <w:r w:rsidRPr="000451FE">
              <w:rPr>
                <w:sz w:val="24"/>
              </w:rPr>
              <w:t xml:space="preserve">The </w:t>
            </w:r>
            <w:r w:rsidR="00BE040F">
              <w:rPr>
                <w:sz w:val="24"/>
              </w:rPr>
              <w:t>Scottish Public Services Ombudsman</w:t>
            </w:r>
            <w:r w:rsidRPr="000451FE">
              <w:rPr>
                <w:sz w:val="24"/>
              </w:rPr>
              <w:t xml:space="preserve"> will ask you to complete a complaint form and provide a copy of our final response to your complaint.  You can do this online at </w:t>
            </w:r>
            <w:hyperlink r:id="rId17" w:history="1">
              <w:r w:rsidRPr="000451FE">
                <w:rPr>
                  <w:rStyle w:val="Hyperlink"/>
                  <w:b/>
                  <w:sz w:val="24"/>
                </w:rPr>
                <w:t>www.spso.org.uk/complain/form</w:t>
              </w:r>
            </w:hyperlink>
            <w:r w:rsidRPr="000451FE">
              <w:rPr>
                <w:sz w:val="24"/>
              </w:rPr>
              <w:t xml:space="preserve"> or call them on Freephone 0800 377 7330.</w:t>
            </w:r>
          </w:p>
          <w:p w14:paraId="066C521B" w14:textId="77777777" w:rsidR="007F0280" w:rsidRPr="000451FE" w:rsidRDefault="007F0280" w:rsidP="00B100FE">
            <w:pPr>
              <w:spacing w:after="160"/>
              <w:rPr>
                <w:rFonts w:cs="Arial"/>
                <w:sz w:val="24"/>
              </w:rPr>
            </w:pPr>
            <w:r w:rsidRPr="000451FE">
              <w:rPr>
                <w:sz w:val="24"/>
              </w:rPr>
              <w:t xml:space="preserve">You may wish to get independent support or advocacy to help you progress your complaint.  See the section on </w:t>
            </w:r>
            <w:r w:rsidRPr="000451FE">
              <w:rPr>
                <w:b/>
                <w:sz w:val="24"/>
              </w:rPr>
              <w:t>Getting help to make your complaint</w:t>
            </w:r>
            <w:r w:rsidRPr="000451FE">
              <w:rPr>
                <w:sz w:val="24"/>
              </w:rPr>
              <w:t xml:space="preserve"> below.</w:t>
            </w:r>
          </w:p>
          <w:p w14:paraId="049688EA" w14:textId="309F9E49" w:rsidR="007F0280" w:rsidRPr="000451FE" w:rsidRDefault="007F0280" w:rsidP="00B100FE">
            <w:pPr>
              <w:spacing w:after="160"/>
              <w:rPr>
                <w:sz w:val="24"/>
              </w:rPr>
            </w:pPr>
            <w:r w:rsidRPr="000451FE">
              <w:rPr>
                <w:sz w:val="24"/>
              </w:rPr>
              <w:t xml:space="preserve">The </w:t>
            </w:r>
            <w:r w:rsidR="003738DE">
              <w:rPr>
                <w:sz w:val="24"/>
              </w:rPr>
              <w:t>Scottish Public Services Ombudsman</w:t>
            </w:r>
            <w:r w:rsidR="003738DE" w:rsidRPr="000451FE">
              <w:rPr>
                <w:sz w:val="24"/>
              </w:rPr>
              <w:t xml:space="preserve">’s </w:t>
            </w:r>
            <w:r w:rsidRPr="000451FE">
              <w:rPr>
                <w:sz w:val="24"/>
              </w:rPr>
              <w:t>contact details</w:t>
            </w:r>
            <w:r w:rsidR="00B6580E" w:rsidRPr="000451FE">
              <w:rPr>
                <w:sz w:val="24"/>
              </w:rPr>
              <w:t xml:space="preserve"> are</w:t>
            </w:r>
            <w:r w:rsidRPr="000451FE">
              <w:rPr>
                <w:sz w:val="24"/>
              </w:rPr>
              <w:t>:</w:t>
            </w:r>
          </w:p>
          <w:p w14:paraId="1E0F27D7" w14:textId="77777777" w:rsidR="007F0280" w:rsidRPr="000451FE" w:rsidRDefault="007F0280" w:rsidP="00B100FE">
            <w:pPr>
              <w:ind w:left="567"/>
              <w:rPr>
                <w:sz w:val="24"/>
              </w:rPr>
            </w:pPr>
            <w:r w:rsidRPr="000451FE">
              <w:rPr>
                <w:sz w:val="24"/>
              </w:rPr>
              <w:t>SPSO</w:t>
            </w:r>
          </w:p>
          <w:p w14:paraId="46782ABD" w14:textId="77777777" w:rsidR="007F0280" w:rsidRPr="000451FE" w:rsidRDefault="007F0280" w:rsidP="00B100FE">
            <w:pPr>
              <w:ind w:left="567"/>
              <w:rPr>
                <w:sz w:val="24"/>
              </w:rPr>
            </w:pPr>
            <w:r w:rsidRPr="000451FE">
              <w:rPr>
                <w:sz w:val="24"/>
              </w:rPr>
              <w:t>Bridgeside House</w:t>
            </w:r>
          </w:p>
          <w:p w14:paraId="0B0C6104" w14:textId="77777777" w:rsidR="007F0280" w:rsidRPr="000451FE" w:rsidRDefault="007F0280" w:rsidP="00B100FE">
            <w:pPr>
              <w:ind w:left="567"/>
              <w:rPr>
                <w:sz w:val="24"/>
              </w:rPr>
            </w:pPr>
            <w:r w:rsidRPr="000451FE">
              <w:rPr>
                <w:sz w:val="24"/>
              </w:rPr>
              <w:t>99 McDonald Road</w:t>
            </w:r>
          </w:p>
          <w:p w14:paraId="74F28D73" w14:textId="77777777" w:rsidR="007F0280" w:rsidRPr="000451FE" w:rsidRDefault="007F0280" w:rsidP="00B100FE">
            <w:pPr>
              <w:ind w:left="567"/>
              <w:rPr>
                <w:sz w:val="24"/>
              </w:rPr>
            </w:pPr>
            <w:r w:rsidRPr="000451FE">
              <w:rPr>
                <w:sz w:val="24"/>
              </w:rPr>
              <w:t>Edinburgh</w:t>
            </w:r>
          </w:p>
          <w:p w14:paraId="18295B0F" w14:textId="77777777" w:rsidR="007F0280" w:rsidRPr="000451FE" w:rsidRDefault="007F0280" w:rsidP="00B100FE">
            <w:pPr>
              <w:ind w:left="567"/>
              <w:rPr>
                <w:sz w:val="24"/>
              </w:rPr>
            </w:pPr>
            <w:r w:rsidRPr="000451FE">
              <w:rPr>
                <w:sz w:val="24"/>
              </w:rPr>
              <w:t>EH7 4NS</w:t>
            </w:r>
          </w:p>
          <w:p w14:paraId="0596FFAE" w14:textId="77777777" w:rsidR="007F0280" w:rsidRPr="000451FE" w:rsidRDefault="007F0280" w:rsidP="00B100FE">
            <w:pPr>
              <w:ind w:left="567"/>
              <w:rPr>
                <w:sz w:val="24"/>
              </w:rPr>
            </w:pPr>
            <w:r w:rsidRPr="000451FE">
              <w:rPr>
                <w:sz w:val="24"/>
              </w:rPr>
              <w:lastRenderedPageBreak/>
              <w:t>(if you would like to visit in person, you must make an appointment first)</w:t>
            </w:r>
          </w:p>
          <w:p w14:paraId="0CDB76A7" w14:textId="77777777" w:rsidR="007F0280" w:rsidRPr="000451FE" w:rsidRDefault="007F0280" w:rsidP="00B100FE">
            <w:pPr>
              <w:ind w:left="567"/>
              <w:rPr>
                <w:sz w:val="24"/>
              </w:rPr>
            </w:pPr>
          </w:p>
          <w:p w14:paraId="5A63A03C" w14:textId="77777777" w:rsidR="007F0280" w:rsidRPr="000451FE" w:rsidRDefault="007F0280" w:rsidP="00B100FE">
            <w:pPr>
              <w:rPr>
                <w:sz w:val="24"/>
              </w:rPr>
            </w:pPr>
            <w:r w:rsidRPr="000451FE">
              <w:rPr>
                <w:sz w:val="24"/>
              </w:rPr>
              <w:t>Their freepost address is:</w:t>
            </w:r>
          </w:p>
          <w:p w14:paraId="3B070726" w14:textId="77777777" w:rsidR="007F0280" w:rsidRPr="000451FE" w:rsidRDefault="007F0280" w:rsidP="00B100FE">
            <w:pPr>
              <w:ind w:left="567"/>
              <w:rPr>
                <w:sz w:val="24"/>
              </w:rPr>
            </w:pPr>
            <w:r w:rsidRPr="000451FE">
              <w:rPr>
                <w:sz w:val="24"/>
              </w:rPr>
              <w:t>FREEPOST SPSO</w:t>
            </w:r>
          </w:p>
          <w:p w14:paraId="17A9FF1E" w14:textId="77777777" w:rsidR="007F0280" w:rsidRPr="000451FE" w:rsidRDefault="007F0280" w:rsidP="00B100FE">
            <w:pPr>
              <w:rPr>
                <w:sz w:val="24"/>
              </w:rPr>
            </w:pPr>
          </w:p>
          <w:p w14:paraId="6FACF238" w14:textId="77777777" w:rsidR="007F0280" w:rsidRPr="000451FE" w:rsidRDefault="007F0280" w:rsidP="00B100FE">
            <w:pPr>
              <w:ind w:left="567"/>
              <w:rPr>
                <w:sz w:val="24"/>
              </w:rPr>
            </w:pPr>
            <w:r w:rsidRPr="000451FE">
              <w:rPr>
                <w:sz w:val="24"/>
              </w:rPr>
              <w:t>Freephone:</w:t>
            </w:r>
            <w:r w:rsidRPr="000451FE">
              <w:rPr>
                <w:sz w:val="24"/>
              </w:rPr>
              <w:tab/>
            </w:r>
            <w:r w:rsidRPr="000451FE">
              <w:rPr>
                <w:sz w:val="24"/>
              </w:rPr>
              <w:tab/>
              <w:t>0800 377 7330</w:t>
            </w:r>
          </w:p>
          <w:p w14:paraId="58D543C1" w14:textId="77777777" w:rsidR="007F0280" w:rsidRPr="000451FE" w:rsidRDefault="007F0280" w:rsidP="00B100FE">
            <w:pPr>
              <w:ind w:left="567"/>
              <w:rPr>
                <w:sz w:val="24"/>
              </w:rPr>
            </w:pPr>
            <w:r w:rsidRPr="000451FE">
              <w:rPr>
                <w:sz w:val="24"/>
              </w:rPr>
              <w:t>Online contact</w:t>
            </w:r>
            <w:r w:rsidRPr="000451FE">
              <w:rPr>
                <w:sz w:val="24"/>
              </w:rPr>
              <w:tab/>
            </w:r>
            <w:hyperlink r:id="rId18" w:history="1">
              <w:r w:rsidRPr="000451FE">
                <w:rPr>
                  <w:rStyle w:val="Hyperlink"/>
                  <w:b/>
                  <w:sz w:val="24"/>
                </w:rPr>
                <w:t>www.spso.org.uk/contact-us</w:t>
              </w:r>
            </w:hyperlink>
          </w:p>
          <w:p w14:paraId="0895353C" w14:textId="77777777" w:rsidR="007F0280" w:rsidRPr="000451FE" w:rsidRDefault="007F0280" w:rsidP="00B100FE">
            <w:pPr>
              <w:spacing w:after="160"/>
              <w:ind w:left="567"/>
              <w:rPr>
                <w:b/>
                <w:bCs/>
                <w:color w:val="4472C4" w:themeColor="accent5"/>
                <w:sz w:val="24"/>
              </w:rPr>
            </w:pPr>
            <w:r w:rsidRPr="000451FE">
              <w:rPr>
                <w:sz w:val="24"/>
              </w:rPr>
              <w:t>Website:</w:t>
            </w:r>
            <w:r w:rsidRPr="000451FE">
              <w:rPr>
                <w:sz w:val="24"/>
              </w:rPr>
              <w:tab/>
            </w:r>
            <w:r w:rsidRPr="000451FE">
              <w:rPr>
                <w:sz w:val="24"/>
              </w:rPr>
              <w:tab/>
            </w:r>
            <w:hyperlink r:id="rId19" w:history="1">
              <w:r w:rsidRPr="000451FE">
                <w:rPr>
                  <w:rStyle w:val="Hyperlink"/>
                  <w:b/>
                  <w:sz w:val="24"/>
                </w:rPr>
                <w:t>www.spso.org.uk</w:t>
              </w:r>
            </w:hyperlink>
          </w:p>
        </w:tc>
      </w:tr>
    </w:tbl>
    <w:p w14:paraId="18727108" w14:textId="77777777" w:rsidR="007F0280" w:rsidRPr="0056625F" w:rsidRDefault="007F0280" w:rsidP="007F0280">
      <w:pPr>
        <w:keepNext/>
        <w:pBdr>
          <w:bottom w:val="single" w:sz="4" w:space="1" w:color="auto"/>
        </w:pBdr>
        <w:spacing w:before="240" w:after="240"/>
        <w:jc w:val="left"/>
        <w:outlineLvl w:val="1"/>
        <w:rPr>
          <w:b/>
          <w:color w:val="7030A0"/>
          <w:sz w:val="24"/>
          <w:lang w:eastAsia="en-US"/>
        </w:rPr>
      </w:pPr>
      <w:bookmarkStart w:id="10" w:name="Help"/>
      <w:r w:rsidRPr="0056625F">
        <w:rPr>
          <w:b/>
          <w:color w:val="7030A0"/>
          <w:sz w:val="24"/>
          <w:lang w:eastAsia="en-US"/>
        </w:rPr>
        <w:lastRenderedPageBreak/>
        <w:t>Getting help to make your complaint</w:t>
      </w:r>
    </w:p>
    <w:bookmarkEnd w:id="10"/>
    <w:p w14:paraId="7966EE0F" w14:textId="4D7E70DF" w:rsidR="007F0280" w:rsidRPr="000451FE" w:rsidRDefault="007F0280" w:rsidP="000451FE">
      <w:pPr>
        <w:spacing w:after="160"/>
        <w:rPr>
          <w:sz w:val="24"/>
        </w:rPr>
      </w:pPr>
      <w:r w:rsidRPr="000451FE">
        <w:rPr>
          <w:sz w:val="24"/>
        </w:rPr>
        <w:t xml:space="preserve">We understand that you may </w:t>
      </w:r>
      <w:r w:rsidR="000451FE" w:rsidRPr="000451FE">
        <w:rPr>
          <w:sz w:val="24"/>
        </w:rPr>
        <w:t xml:space="preserve">not be able </w:t>
      </w:r>
      <w:r w:rsidRPr="000451FE">
        <w:rPr>
          <w:sz w:val="24"/>
        </w:rPr>
        <w:t xml:space="preserve"> to make a complaint yourself.  We accept complaints from the representative of a person who is </w:t>
      </w:r>
      <w:r w:rsidR="004461AE">
        <w:rPr>
          <w:sz w:val="24"/>
        </w:rPr>
        <w:t>unhappy</w:t>
      </w:r>
      <w:r w:rsidRPr="000451FE">
        <w:rPr>
          <w:sz w:val="24"/>
        </w:rPr>
        <w:t xml:space="preserve"> with our service.  We can take complaints from a friend, relative, or an advocate, if you have given them your consent to complain for you.</w:t>
      </w:r>
    </w:p>
    <w:p w14:paraId="7CC7B174" w14:textId="77777777" w:rsidR="007F0280" w:rsidRPr="000451FE" w:rsidRDefault="007F0280" w:rsidP="000451FE">
      <w:pPr>
        <w:spacing w:after="160"/>
        <w:rPr>
          <w:sz w:val="24"/>
        </w:rPr>
      </w:pPr>
      <w:r w:rsidRPr="000451FE">
        <w:rPr>
          <w:sz w:val="24"/>
        </w:rPr>
        <w:t>You can find out about advocates in your area by contacting the Scottish Independent Advocacy Alliance:</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7F0280" w:rsidRPr="000451FE" w14:paraId="0E3AFE46" w14:textId="77777777" w:rsidTr="00B100FE">
        <w:tc>
          <w:tcPr>
            <w:tcW w:w="7729" w:type="dxa"/>
            <w:shd w:val="clear" w:color="auto" w:fill="auto"/>
            <w:tcMar>
              <w:top w:w="113" w:type="dxa"/>
              <w:bottom w:w="113" w:type="dxa"/>
            </w:tcMar>
          </w:tcPr>
          <w:p w14:paraId="13EFA0A9" w14:textId="77777777" w:rsidR="007F0280" w:rsidRPr="000451FE" w:rsidRDefault="007F0280" w:rsidP="00B100FE">
            <w:pPr>
              <w:spacing w:after="160"/>
              <w:rPr>
                <w:b/>
                <w:sz w:val="24"/>
              </w:rPr>
            </w:pPr>
            <w:r w:rsidRPr="000451FE">
              <w:rPr>
                <w:b/>
                <w:sz w:val="24"/>
              </w:rPr>
              <w:t>Scottish Independent Advocacy Alliance</w:t>
            </w:r>
          </w:p>
          <w:p w14:paraId="6AF32E10" w14:textId="77777777" w:rsidR="007F0280" w:rsidRPr="000451FE" w:rsidRDefault="007F0280" w:rsidP="00B100FE">
            <w:pPr>
              <w:spacing w:after="160"/>
              <w:rPr>
                <w:sz w:val="24"/>
              </w:rPr>
            </w:pPr>
            <w:r w:rsidRPr="000451FE">
              <w:rPr>
                <w:sz w:val="24"/>
              </w:rPr>
              <w:t xml:space="preserve">Tel: 0131 510 9410  Website: </w:t>
            </w:r>
            <w:r w:rsidRPr="000451FE">
              <w:rPr>
                <w:b/>
                <w:sz w:val="24"/>
              </w:rPr>
              <w:t>www.siaa.org.uk</w:t>
            </w:r>
          </w:p>
        </w:tc>
      </w:tr>
    </w:tbl>
    <w:p w14:paraId="08396A9F" w14:textId="77777777" w:rsidR="007F0280" w:rsidRPr="000451FE" w:rsidRDefault="007F0280" w:rsidP="007F0280">
      <w:pPr>
        <w:pStyle w:val="ListParagraph"/>
        <w:spacing w:after="160"/>
        <w:ind w:left="357"/>
        <w:contextualSpacing w:val="0"/>
        <w:rPr>
          <w:sz w:val="24"/>
        </w:rPr>
      </w:pPr>
    </w:p>
    <w:p w14:paraId="1DBC092A" w14:textId="77777777" w:rsidR="007F0280" w:rsidRPr="000451FE" w:rsidRDefault="007F0280" w:rsidP="000451FE">
      <w:pPr>
        <w:spacing w:after="160"/>
        <w:rPr>
          <w:sz w:val="24"/>
        </w:rPr>
      </w:pPr>
      <w:r w:rsidRPr="000451FE">
        <w:rPr>
          <w:sz w:val="24"/>
        </w:rPr>
        <w:t>You 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7F0280" w:rsidRPr="000451FE" w14:paraId="480BC197" w14:textId="77777777" w:rsidTr="00B100FE">
        <w:tc>
          <w:tcPr>
            <w:tcW w:w="7734" w:type="dxa"/>
          </w:tcPr>
          <w:p w14:paraId="51B85AF6" w14:textId="77777777" w:rsidR="007F0280" w:rsidRPr="000451FE" w:rsidRDefault="007F0280" w:rsidP="00B100FE">
            <w:pPr>
              <w:spacing w:after="160"/>
              <w:rPr>
                <w:b/>
                <w:sz w:val="24"/>
              </w:rPr>
            </w:pPr>
            <w:r w:rsidRPr="000451FE">
              <w:rPr>
                <w:b/>
                <w:sz w:val="24"/>
              </w:rPr>
              <w:t>Citizens Advice Scotland</w:t>
            </w:r>
          </w:p>
          <w:p w14:paraId="28866CE1" w14:textId="77777777" w:rsidR="007F0280" w:rsidRPr="000451FE" w:rsidRDefault="007F0280" w:rsidP="00B100FE">
            <w:pPr>
              <w:spacing w:after="160"/>
              <w:rPr>
                <w:sz w:val="24"/>
              </w:rPr>
            </w:pPr>
            <w:r w:rsidRPr="000451FE">
              <w:rPr>
                <w:sz w:val="24"/>
              </w:rPr>
              <w:t xml:space="preserve">Website: </w:t>
            </w:r>
            <w:r w:rsidRPr="000451FE">
              <w:rPr>
                <w:b/>
                <w:sz w:val="24"/>
              </w:rPr>
              <w:t>www.cas.org.uk</w:t>
            </w:r>
            <w:r w:rsidRPr="000451FE">
              <w:rPr>
                <w:sz w:val="24"/>
              </w:rPr>
              <w:t xml:space="preserve"> or check your phone book for your local citizens advice bureau.</w:t>
            </w:r>
          </w:p>
        </w:tc>
      </w:tr>
    </w:tbl>
    <w:p w14:paraId="6CEDC9F3" w14:textId="77777777" w:rsidR="007F0280" w:rsidRPr="000451FE" w:rsidRDefault="007F0280" w:rsidP="007F0280">
      <w:pPr>
        <w:rPr>
          <w:sz w:val="24"/>
        </w:rPr>
        <w:sectPr w:rsidR="007F0280" w:rsidRPr="000451FE" w:rsidSect="00682D8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800" w:bottom="1440" w:left="1800" w:header="708" w:footer="708" w:gutter="0"/>
          <w:cols w:space="708"/>
          <w:docGrid w:linePitch="360"/>
        </w:sectPr>
      </w:pPr>
    </w:p>
    <w:p w14:paraId="7969576D" w14:textId="77777777" w:rsidR="007F0280" w:rsidRPr="0056625F" w:rsidRDefault="007F0280" w:rsidP="007F0280">
      <w:pPr>
        <w:rPr>
          <w:b/>
          <w:color w:val="7030A0"/>
          <w:sz w:val="24"/>
        </w:rPr>
      </w:pPr>
      <w:bookmarkStart w:id="11" w:name="Quickguide"/>
      <w:r w:rsidRPr="0056625F">
        <w:rPr>
          <w:b/>
          <w:color w:val="7030A0"/>
          <w:sz w:val="24"/>
        </w:rPr>
        <w:lastRenderedPageBreak/>
        <w:t>Quick guide to our complaints procedure</w:t>
      </w:r>
    </w:p>
    <w:bookmarkEnd w:id="11"/>
    <w:p w14:paraId="594BDD05" w14:textId="77777777" w:rsidR="007F0280" w:rsidRPr="000451FE" w:rsidRDefault="007F0280" w:rsidP="007F0280">
      <w:pPr>
        <w:rPr>
          <w:sz w:val="24"/>
        </w:rPr>
      </w:pPr>
    </w:p>
    <w:p w14:paraId="4E6ADC5C" w14:textId="77777777" w:rsidR="007F0280" w:rsidRPr="000451FE" w:rsidRDefault="007F0280" w:rsidP="007F0280">
      <w:pPr>
        <w:rPr>
          <w:sz w:val="24"/>
        </w:rPr>
      </w:pPr>
      <w:r w:rsidRPr="000451FE">
        <w:rPr>
          <w:noProof/>
          <w:sz w:val="24"/>
        </w:rPr>
        <mc:AlternateContent>
          <mc:Choice Requires="wpg">
            <w:drawing>
              <wp:anchor distT="0" distB="0" distL="114300" distR="114300" simplePos="0" relativeHeight="251659264" behindDoc="0" locked="0" layoutInCell="1" allowOverlap="1" wp14:anchorId="7AC497EC" wp14:editId="630526BA">
                <wp:simplePos x="0" y="0"/>
                <wp:positionH relativeFrom="column">
                  <wp:posOffset>358083</wp:posOffset>
                </wp:positionH>
                <wp:positionV relativeFrom="paragraph">
                  <wp:posOffset>74864</wp:posOffset>
                </wp:positionV>
                <wp:extent cx="5399405" cy="8667750"/>
                <wp:effectExtent l="0" t="0" r="10795" b="19050"/>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667750"/>
                          <a:chOff x="1701" y="1344"/>
                          <a:chExt cx="8503" cy="13650"/>
                        </a:xfrm>
                      </wpg:grpSpPr>
                      <wps:wsp>
                        <wps:cNvPr id="2" name="AutoShape 125"/>
                        <wps:cNvSpPr>
                          <a:spLocks noChangeArrowheads="1"/>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14:paraId="2F8B544D" w14:textId="77777777" w:rsidR="007F0280" w:rsidRDefault="007F0280" w:rsidP="00BE040F">
                              <w:pPr>
                                <w:autoSpaceDE w:val="0"/>
                                <w:autoSpaceDN w:val="0"/>
                                <w:adjustRightInd w:val="0"/>
                                <w:jc w:val="left"/>
                                <w:rPr>
                                  <w:rFonts w:cs="Arial"/>
                                  <w:color w:val="000000"/>
                                  <w:szCs w:val="22"/>
                                </w:rPr>
                              </w:pPr>
                              <w:r>
                                <w:rPr>
                                  <w:rFonts w:cs="Arial"/>
                                  <w:b/>
                                  <w:bCs/>
                                  <w:color w:val="000000"/>
                                  <w:szCs w:val="22"/>
                                </w:rPr>
                                <w:t>Complaints procedure</w:t>
                              </w:r>
                            </w:p>
                            <w:p w14:paraId="0F2DCFEA" w14:textId="69694CDD" w:rsidR="007F0280" w:rsidRDefault="007F0280" w:rsidP="00BE040F">
                              <w:pPr>
                                <w:autoSpaceDE w:val="0"/>
                                <w:autoSpaceDN w:val="0"/>
                                <w:adjustRightInd w:val="0"/>
                                <w:jc w:val="left"/>
                                <w:rPr>
                                  <w:rFonts w:cs="Arial"/>
                                  <w:color w:val="000000"/>
                                  <w:szCs w:val="22"/>
                                </w:rPr>
                              </w:pPr>
                              <w:r>
                                <w:rPr>
                                  <w:rFonts w:cs="Arial"/>
                                  <w:color w:val="000000"/>
                                  <w:szCs w:val="22"/>
                                </w:rPr>
                                <w:t>You can make your comp</w:t>
                              </w:r>
                              <w:r w:rsidR="00086900">
                                <w:rPr>
                                  <w:rFonts w:cs="Arial"/>
                                  <w:color w:val="000000"/>
                                  <w:szCs w:val="22"/>
                                </w:rPr>
                                <w:t>laint in person, by phone, by e</w:t>
                              </w:r>
                              <w:r>
                                <w:rPr>
                                  <w:rFonts w:cs="Arial"/>
                                  <w:color w:val="000000"/>
                                  <w:szCs w:val="22"/>
                                </w:rPr>
                                <w:t>mail or in writing.</w:t>
                              </w:r>
                            </w:p>
                            <w:p w14:paraId="6B8DF17D" w14:textId="77777777" w:rsidR="007F0280" w:rsidRDefault="007F0280" w:rsidP="00BE040F">
                              <w:pPr>
                                <w:autoSpaceDE w:val="0"/>
                                <w:autoSpaceDN w:val="0"/>
                                <w:adjustRightInd w:val="0"/>
                                <w:jc w:val="left"/>
                                <w:rPr>
                                  <w:rFonts w:cs="Arial"/>
                                  <w:color w:val="000000"/>
                                  <w:szCs w:val="22"/>
                                </w:rPr>
                              </w:pPr>
                            </w:p>
                            <w:p w14:paraId="3F762C11" w14:textId="77777777" w:rsidR="007F0280" w:rsidRDefault="007F0280" w:rsidP="00BE040F">
                              <w:pPr>
                                <w:autoSpaceDE w:val="0"/>
                                <w:autoSpaceDN w:val="0"/>
                                <w:adjustRightInd w:val="0"/>
                                <w:jc w:val="left"/>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4020"/>
                            <a:ext cx="8503" cy="2652"/>
                          </a:xfrm>
                          <a:prstGeom prst="roundRect">
                            <a:avLst>
                              <a:gd name="adj" fmla="val 16667"/>
                            </a:avLst>
                          </a:prstGeom>
                          <a:solidFill>
                            <a:srgbClr val="FFFF99"/>
                          </a:solidFill>
                          <a:ln w="9525">
                            <a:solidFill>
                              <a:srgbClr val="000000"/>
                            </a:solidFill>
                            <a:round/>
                            <a:headEnd/>
                            <a:tailEnd/>
                          </a:ln>
                        </wps:spPr>
                        <wps:txbx>
                          <w:txbxContent>
                            <w:p w14:paraId="33855222" w14:textId="553C703D" w:rsidR="007F0280" w:rsidRDefault="007F0280" w:rsidP="00BE040F">
                              <w:pPr>
                                <w:autoSpaceDE w:val="0"/>
                                <w:autoSpaceDN w:val="0"/>
                                <w:adjustRightInd w:val="0"/>
                                <w:jc w:val="left"/>
                                <w:rPr>
                                  <w:rFonts w:cs="Arial"/>
                                  <w:b/>
                                  <w:bCs/>
                                  <w:color w:val="000000"/>
                                  <w:szCs w:val="22"/>
                                </w:rPr>
                              </w:pPr>
                              <w:r>
                                <w:rPr>
                                  <w:rFonts w:cs="Arial"/>
                                  <w:b/>
                                  <w:bCs/>
                                  <w:color w:val="000000"/>
                                  <w:szCs w:val="22"/>
                                </w:rPr>
                                <w:t xml:space="preserve">Stage 1:  </w:t>
                              </w:r>
                            </w:p>
                            <w:p w14:paraId="1CACA08B" w14:textId="77777777" w:rsidR="007F0280" w:rsidRDefault="007F0280" w:rsidP="00BE040F">
                              <w:pPr>
                                <w:autoSpaceDE w:val="0"/>
                                <w:autoSpaceDN w:val="0"/>
                                <w:adjustRightInd w:val="0"/>
                                <w:jc w:val="left"/>
                                <w:rPr>
                                  <w:rFonts w:cs="Arial"/>
                                  <w:color w:val="000000"/>
                                  <w:szCs w:val="22"/>
                                </w:rPr>
                              </w:pPr>
                            </w:p>
                            <w:p w14:paraId="2597C532" w14:textId="741A6597" w:rsidR="007F0280" w:rsidRDefault="007F0280" w:rsidP="00BE040F">
                              <w:pPr>
                                <w:autoSpaceDE w:val="0"/>
                                <w:autoSpaceDN w:val="0"/>
                                <w:adjustRightInd w:val="0"/>
                                <w:jc w:val="left"/>
                                <w:rPr>
                                  <w:rFonts w:cs="Arial"/>
                                  <w:color w:val="000000"/>
                                  <w:szCs w:val="22"/>
                                </w:rPr>
                              </w:pPr>
                              <w:r>
                                <w:rPr>
                                  <w:rFonts w:cs="Arial"/>
                                  <w:color w:val="000000"/>
                                  <w:szCs w:val="22"/>
                                </w:rPr>
                                <w:t>We will always try to re</w:t>
                              </w:r>
                              <w:r w:rsidR="00086900">
                                <w:rPr>
                                  <w:rFonts w:cs="Arial"/>
                                  <w:color w:val="000000"/>
                                  <w:szCs w:val="22"/>
                                </w:rPr>
                                <w:t>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BE040F">
                              <w:pPr>
                                <w:autoSpaceDE w:val="0"/>
                                <w:autoSpaceDN w:val="0"/>
                                <w:adjustRightInd w:val="0"/>
                                <w:jc w:val="left"/>
                                <w:rPr>
                                  <w:rFonts w:cs="Arial"/>
                                  <w:color w:val="000000"/>
                                  <w:szCs w:val="22"/>
                                </w:rPr>
                              </w:pPr>
                            </w:p>
                            <w:p w14:paraId="7FF695BC" w14:textId="1DEF5E4C" w:rsidR="007F0280" w:rsidRDefault="007F0280" w:rsidP="00BE040F">
                              <w:pPr>
                                <w:autoSpaceDE w:val="0"/>
                                <w:autoSpaceDN w:val="0"/>
                                <w:adjustRightInd w:val="0"/>
                                <w:jc w:val="left"/>
                                <w:rPr>
                                  <w:rFonts w:cs="Arial"/>
                                  <w:color w:val="000000"/>
                                  <w:szCs w:val="22"/>
                                </w:rPr>
                              </w:pPr>
                              <w:r>
                                <w:rPr>
                                  <w:rFonts w:cs="Arial"/>
                                  <w:color w:val="000000"/>
                                  <w:szCs w:val="22"/>
                                </w:rPr>
                                <w:t xml:space="preserve">If you are </w:t>
                              </w:r>
                              <w:r w:rsidR="00A400DC">
                                <w:rPr>
                                  <w:rFonts w:cs="Arial"/>
                                  <w:color w:val="000000"/>
                                  <w:szCs w:val="22"/>
                                </w:rPr>
                                <w:t>unhappy</w:t>
                              </w:r>
                              <w:r>
                                <w:rPr>
                                  <w:rFonts w:cs="Arial"/>
                                  <w:color w:val="000000"/>
                                  <w:szCs w:val="22"/>
                                </w:rPr>
                                <w:t xml:space="preserve">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7149"/>
                            <a:ext cx="8503" cy="4995"/>
                          </a:xfrm>
                          <a:prstGeom prst="roundRect">
                            <a:avLst>
                              <a:gd name="adj" fmla="val 16667"/>
                            </a:avLst>
                          </a:prstGeom>
                          <a:solidFill>
                            <a:srgbClr val="FFFF99"/>
                          </a:solidFill>
                          <a:ln w="9525">
                            <a:solidFill>
                              <a:srgbClr val="000000"/>
                            </a:solidFill>
                            <a:round/>
                            <a:headEnd/>
                            <a:tailEnd/>
                          </a:ln>
                        </wps:spPr>
                        <wps:txbx>
                          <w:txbxContent>
                            <w:p w14:paraId="31DB3A8B" w14:textId="77777777" w:rsidR="007F0280" w:rsidRDefault="007F0280" w:rsidP="00BE040F">
                              <w:pPr>
                                <w:autoSpaceDE w:val="0"/>
                                <w:autoSpaceDN w:val="0"/>
                                <w:adjustRightInd w:val="0"/>
                                <w:jc w:val="left"/>
                                <w:rPr>
                                  <w:rFonts w:cs="Arial"/>
                                  <w:b/>
                                  <w:bCs/>
                                  <w:color w:val="000000"/>
                                  <w:szCs w:val="22"/>
                                </w:rPr>
                              </w:pPr>
                              <w:r>
                                <w:rPr>
                                  <w:rFonts w:cs="Arial"/>
                                  <w:b/>
                                  <w:bCs/>
                                  <w:color w:val="000000"/>
                                  <w:szCs w:val="22"/>
                                </w:rPr>
                                <w:t>Stage 2:  Investigation</w:t>
                              </w:r>
                            </w:p>
                            <w:p w14:paraId="4261BA0B" w14:textId="77777777" w:rsidR="007F0280" w:rsidRDefault="007F0280" w:rsidP="00BE040F">
                              <w:pPr>
                                <w:autoSpaceDE w:val="0"/>
                                <w:autoSpaceDN w:val="0"/>
                                <w:adjustRightInd w:val="0"/>
                                <w:jc w:val="left"/>
                                <w:rPr>
                                  <w:rFonts w:cs="Arial"/>
                                  <w:color w:val="000000"/>
                                  <w:szCs w:val="22"/>
                                </w:rPr>
                              </w:pPr>
                            </w:p>
                            <w:p w14:paraId="3A2AFFC7" w14:textId="7F94D12F" w:rsidR="007F0280" w:rsidRDefault="00A400DC" w:rsidP="00BE040F">
                              <w:pPr>
                                <w:autoSpaceDE w:val="0"/>
                                <w:autoSpaceDN w:val="0"/>
                                <w:adjustRightInd w:val="0"/>
                                <w:jc w:val="left"/>
                                <w:rPr>
                                  <w:rFonts w:cs="Arial"/>
                                  <w:color w:val="000000"/>
                                  <w:szCs w:val="22"/>
                                </w:rPr>
                              </w:pPr>
                              <w:r>
                                <w:rPr>
                                  <w:rFonts w:cs="Arial"/>
                                  <w:color w:val="000000"/>
                                  <w:szCs w:val="22"/>
                                </w:rPr>
                                <w:t xml:space="preserve">We will fully investigate your complaint. </w:t>
                              </w:r>
                              <w:r w:rsidR="007F0280">
                                <w:rPr>
                                  <w:rFonts w:cs="Arial"/>
                                  <w:color w:val="000000"/>
                                  <w:szCs w:val="22"/>
                                </w:rPr>
                                <w:t xml:space="preserve">We will look at your complaint at this stage if you are </w:t>
                              </w:r>
                              <w:r>
                                <w:rPr>
                                  <w:rFonts w:cs="Arial"/>
                                  <w:color w:val="000000"/>
                                  <w:szCs w:val="22"/>
                                </w:rPr>
                                <w:t>unhappy</w:t>
                              </w:r>
                              <w:r w:rsidR="007F0280">
                                <w:rPr>
                                  <w:rFonts w:cs="Arial"/>
                                  <w:color w:val="000000"/>
                                  <w:szCs w:val="22"/>
                                </w:rPr>
                                <w:t xml:space="preserve"> with our response at stage 1.  We also look at some complaints immediately at this stage, if it is clear that they need investigation.</w:t>
                              </w:r>
                            </w:p>
                            <w:p w14:paraId="1EA34F95" w14:textId="77777777" w:rsidR="007F0280" w:rsidRDefault="007F0280" w:rsidP="00BE040F">
                              <w:pPr>
                                <w:autoSpaceDE w:val="0"/>
                                <w:autoSpaceDN w:val="0"/>
                                <w:adjustRightInd w:val="0"/>
                                <w:jc w:val="left"/>
                                <w:rPr>
                                  <w:rFonts w:cs="Arial"/>
                                  <w:color w:val="000000"/>
                                  <w:szCs w:val="22"/>
                                </w:rPr>
                              </w:pPr>
                            </w:p>
                            <w:p w14:paraId="7A30DC3F" w14:textId="77777777" w:rsidR="007F0280" w:rsidRDefault="007F0280" w:rsidP="00BE040F">
                              <w:pPr>
                                <w:autoSpaceDE w:val="0"/>
                                <w:autoSpaceDN w:val="0"/>
                                <w:adjustRightInd w:val="0"/>
                                <w:jc w:val="left"/>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1913C7E9" w:rsidR="007F0280" w:rsidRDefault="007F0280" w:rsidP="00BE040F">
                              <w:pPr>
                                <w:autoSpaceDE w:val="0"/>
                                <w:autoSpaceDN w:val="0"/>
                                <w:adjustRightInd w:val="0"/>
                                <w:jc w:val="left"/>
                                <w:rPr>
                                  <w:rFonts w:cs="Arial"/>
                                  <w:color w:val="000000"/>
                                  <w:szCs w:val="22"/>
                                </w:rPr>
                              </w:pPr>
                              <w:r>
                                <w:rPr>
                                  <w:rFonts w:cs="Arial"/>
                                  <w:color w:val="000000"/>
                                  <w:szCs w:val="22"/>
                                </w:rPr>
                                <w:t xml:space="preserve">We will confirm the points of complaint to be investigated and what you want to </w:t>
                              </w:r>
                              <w:r w:rsidR="00A400DC">
                                <w:rPr>
                                  <w:rFonts w:cs="Arial"/>
                                  <w:color w:val="000000"/>
                                  <w:szCs w:val="22"/>
                                </w:rPr>
                                <w:t>happen</w:t>
                              </w:r>
                              <w:r>
                                <w:rPr>
                                  <w:rFonts w:cs="Arial"/>
                                  <w:color w:val="000000"/>
                                  <w:szCs w:val="22"/>
                                </w:rPr>
                                <w:t>.</w:t>
                              </w:r>
                            </w:p>
                            <w:p w14:paraId="2586838B" w14:textId="77777777" w:rsidR="007F0280" w:rsidRDefault="007F0280" w:rsidP="00BE040F">
                              <w:pPr>
                                <w:autoSpaceDE w:val="0"/>
                                <w:autoSpaceDN w:val="0"/>
                                <w:adjustRightInd w:val="0"/>
                                <w:jc w:val="left"/>
                                <w:rPr>
                                  <w:rFonts w:cs="Arial"/>
                                  <w:color w:val="000000"/>
                                  <w:szCs w:val="22"/>
                                </w:rPr>
                              </w:pPr>
                            </w:p>
                            <w:p w14:paraId="34712AD0" w14:textId="77777777" w:rsidR="007F0280" w:rsidRDefault="007F0280" w:rsidP="00BE040F">
                              <w:pPr>
                                <w:autoSpaceDE w:val="0"/>
                                <w:autoSpaceDN w:val="0"/>
                                <w:adjustRightInd w:val="0"/>
                                <w:jc w:val="left"/>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2392"/>
                            <a:ext cx="8503" cy="2602"/>
                          </a:xfrm>
                          <a:prstGeom prst="roundRect">
                            <a:avLst>
                              <a:gd name="adj" fmla="val 16667"/>
                            </a:avLst>
                          </a:prstGeom>
                          <a:solidFill>
                            <a:srgbClr val="FFFF99"/>
                          </a:solidFill>
                          <a:ln w="9525">
                            <a:solidFill>
                              <a:srgbClr val="000000"/>
                            </a:solidFill>
                            <a:round/>
                            <a:headEnd/>
                            <a:tailEnd/>
                          </a:ln>
                        </wps:spPr>
                        <wps:txbx>
                          <w:txbxContent>
                            <w:p w14:paraId="748433B1" w14:textId="77777777" w:rsidR="007F0280" w:rsidRDefault="007F0280" w:rsidP="00BE040F">
                              <w:pPr>
                                <w:autoSpaceDE w:val="0"/>
                                <w:autoSpaceDN w:val="0"/>
                                <w:adjustRightInd w:val="0"/>
                                <w:jc w:val="left"/>
                                <w:rPr>
                                  <w:rFonts w:cs="Arial"/>
                                  <w:b/>
                                  <w:bCs/>
                                  <w:color w:val="000000"/>
                                  <w:szCs w:val="22"/>
                                </w:rPr>
                              </w:pPr>
                              <w:r>
                                <w:rPr>
                                  <w:rFonts w:cs="Arial"/>
                                  <w:b/>
                                  <w:bCs/>
                                  <w:color w:val="000000"/>
                                  <w:szCs w:val="22"/>
                                </w:rPr>
                                <w:t>Scottish Public Services Ombudsman</w:t>
                              </w:r>
                            </w:p>
                            <w:p w14:paraId="0EC00E1B" w14:textId="77777777" w:rsidR="007F0280" w:rsidRDefault="007F0280" w:rsidP="00BE040F">
                              <w:pPr>
                                <w:autoSpaceDE w:val="0"/>
                                <w:autoSpaceDN w:val="0"/>
                                <w:adjustRightInd w:val="0"/>
                                <w:jc w:val="left"/>
                                <w:rPr>
                                  <w:rFonts w:cs="Arial"/>
                                  <w:color w:val="000000"/>
                                  <w:szCs w:val="22"/>
                                </w:rPr>
                              </w:pPr>
                            </w:p>
                            <w:p w14:paraId="78E9DE93" w14:textId="0781187A" w:rsidR="007F0280" w:rsidRPr="00EE5EF8" w:rsidRDefault="007F0280" w:rsidP="00BE040F">
                              <w:pPr>
                                <w:autoSpaceDE w:val="0"/>
                                <w:autoSpaceDN w:val="0"/>
                                <w:adjustRightInd w:val="0"/>
                                <w:jc w:val="left"/>
                                <w:rPr>
                                  <w:rFonts w:cs="Arial"/>
                                  <w:color w:val="000000"/>
                                  <w:szCs w:val="22"/>
                                </w:rPr>
                              </w:pPr>
                              <w:r>
                                <w:rPr>
                                  <w:rFonts w:cs="Arial"/>
                                  <w:color w:val="000000"/>
                                  <w:szCs w:val="22"/>
                                </w:rPr>
                                <w:t xml:space="preserve">If, after </w:t>
                              </w:r>
                              <w:r w:rsidR="00A400DC">
                                <w:rPr>
                                  <w:rFonts w:cs="Arial"/>
                                  <w:color w:val="000000"/>
                                  <w:szCs w:val="22"/>
                                </w:rPr>
                                <w:t>we have sent our</w:t>
                              </w:r>
                              <w:r>
                                <w:rPr>
                                  <w:rFonts w:cs="Arial"/>
                                  <w:color w:val="000000"/>
                                  <w:szCs w:val="22"/>
                                </w:rPr>
                                <w:t xml:space="preserve"> final decision on your complaint, you remain </w:t>
                              </w:r>
                              <w:r w:rsidR="00A400DC">
                                <w:rPr>
                                  <w:rFonts w:cs="Arial"/>
                                  <w:color w:val="000000"/>
                                  <w:szCs w:val="22"/>
                                </w:rPr>
                                <w:t>unhappy</w:t>
                              </w:r>
                              <w:r>
                                <w:rPr>
                                  <w:rFonts w:cs="Arial"/>
                                  <w:color w:val="000000"/>
                                  <w:szCs w:val="22"/>
                                </w:rPr>
                                <w:t xml:space="preserve"> with our decision or the way we have handled your complaint, you can ask the </w:t>
                              </w:r>
                              <w:r w:rsidR="00CB6121">
                                <w:rPr>
                                  <w:rFonts w:cs="Arial"/>
                                  <w:color w:val="000000"/>
                                  <w:szCs w:val="22"/>
                                </w:rPr>
                                <w:t xml:space="preserve">Scottish Public Services Ombudsman  </w:t>
                              </w:r>
                              <w:r>
                                <w:rPr>
                                  <w:rFonts w:cs="Arial"/>
                                  <w:color w:val="000000"/>
                                  <w:szCs w:val="22"/>
                                </w:rPr>
                                <w:t xml:space="preserve">to consider it.  </w:t>
                              </w:r>
                            </w:p>
                            <w:p w14:paraId="3F0C9328" w14:textId="77777777" w:rsidR="007F0280" w:rsidRDefault="007F0280" w:rsidP="00BE040F">
                              <w:pPr>
                                <w:autoSpaceDE w:val="0"/>
                                <w:autoSpaceDN w:val="0"/>
                                <w:adjustRightInd w:val="0"/>
                                <w:jc w:val="left"/>
                                <w:rPr>
                                  <w:rFonts w:cs="Arial"/>
                                  <w:color w:val="000000"/>
                                  <w:szCs w:val="22"/>
                                </w:rPr>
                              </w:pPr>
                              <w:r>
                                <w:rPr>
                                  <w:rFonts w:cs="Arial"/>
                                  <w:color w:val="000000"/>
                                  <w:szCs w:val="22"/>
                                </w:rPr>
                                <w:t>We will tell you how to do this when we send you our final decision.</w:t>
                              </w:r>
                            </w:p>
                            <w:p w14:paraId="607632C8" w14:textId="77777777" w:rsidR="007F0280" w:rsidRDefault="007F0280" w:rsidP="007F0280">
                              <w:pPr>
                                <w:autoSpaceDE w:val="0"/>
                                <w:autoSpaceDN w:val="0"/>
                                <w:adjustRightInd w:val="0"/>
                                <w:rPr>
                                  <w:rFonts w:cs="Arial"/>
                                  <w:color w:val="000000"/>
                                  <w:szCs w:val="22"/>
                                </w:rPr>
                              </w:pP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627"/>
                            <a:ext cx="0" cy="3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672"/>
                            <a:ext cx="0" cy="4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2144"/>
                            <a:ext cx="0" cy="24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2pt;margin-top:5.9pt;width:425.15pt;height:682.5pt;z-index:251659264" coordorigin="1701,1344" coordsize="8503,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" fillcolor="#ff9">
                  <v:textbox>
                    <w:txbxContent>
                      <w:p w14:paraId="2F8B544D" w14:textId="77777777" w:rsidR="007F0280" w:rsidRDefault="007F0280" w:rsidP="00BE040F">
                        <w:pPr>
                          <w:autoSpaceDE w:val="0"/>
                          <w:autoSpaceDN w:val="0"/>
                          <w:adjustRightInd w:val="0"/>
                          <w:jc w:val="left"/>
                          <w:rPr>
                            <w:rFonts w:cs="Arial"/>
                            <w:color w:val="000000"/>
                            <w:szCs w:val="22"/>
                          </w:rPr>
                        </w:pPr>
                        <w:r>
                          <w:rPr>
                            <w:rFonts w:cs="Arial"/>
                            <w:b/>
                            <w:bCs/>
                            <w:color w:val="000000"/>
                            <w:szCs w:val="22"/>
                          </w:rPr>
                          <w:t>Complaints procedure</w:t>
                        </w:r>
                      </w:p>
                      <w:p w14:paraId="0F2DCFEA" w14:textId="69694CDD" w:rsidR="007F0280" w:rsidRDefault="007F0280" w:rsidP="00BE040F">
                        <w:pPr>
                          <w:autoSpaceDE w:val="0"/>
                          <w:autoSpaceDN w:val="0"/>
                          <w:adjustRightInd w:val="0"/>
                          <w:jc w:val="left"/>
                          <w:rPr>
                            <w:rFonts w:cs="Arial"/>
                            <w:color w:val="000000"/>
                            <w:szCs w:val="22"/>
                          </w:rPr>
                        </w:pPr>
                        <w:r>
                          <w:rPr>
                            <w:rFonts w:cs="Arial"/>
                            <w:color w:val="000000"/>
                            <w:szCs w:val="22"/>
                          </w:rPr>
                          <w:t>You can make your comp</w:t>
                        </w:r>
                        <w:r w:rsidR="00086900">
                          <w:rPr>
                            <w:rFonts w:cs="Arial"/>
                            <w:color w:val="000000"/>
                            <w:szCs w:val="22"/>
                          </w:rPr>
                          <w:t>laint in person, by phone, by e</w:t>
                        </w:r>
                        <w:r>
                          <w:rPr>
                            <w:rFonts w:cs="Arial"/>
                            <w:color w:val="000000"/>
                            <w:szCs w:val="22"/>
                          </w:rPr>
                          <w:t>mail or in writing.</w:t>
                        </w:r>
                      </w:p>
                      <w:p w14:paraId="6B8DF17D" w14:textId="77777777" w:rsidR="007F0280" w:rsidRDefault="007F0280" w:rsidP="00BE040F">
                        <w:pPr>
                          <w:autoSpaceDE w:val="0"/>
                          <w:autoSpaceDN w:val="0"/>
                          <w:adjustRightInd w:val="0"/>
                          <w:jc w:val="left"/>
                          <w:rPr>
                            <w:rFonts w:cs="Arial"/>
                            <w:color w:val="000000"/>
                            <w:szCs w:val="22"/>
                          </w:rPr>
                        </w:pPr>
                      </w:p>
                      <w:p w14:paraId="3F762C11" w14:textId="77777777" w:rsidR="007F0280" w:rsidRDefault="007F0280" w:rsidP="00BE040F">
                        <w:pPr>
                          <w:autoSpaceDE w:val="0"/>
                          <w:autoSpaceDN w:val="0"/>
                          <w:adjustRightInd w:val="0"/>
                          <w:jc w:val="left"/>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4020;width:8503;height:2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idwwAAANoAAAAPAAAAZHJzL2Rvd25yZXYueG1sRI9Pi8Iw&#10;FMTvgt8hPMGbpq6g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X2goncMAAADaAAAADwAA&#10;AAAAAAAAAAAAAAAHAgAAZHJzL2Rvd25yZXYueG1sUEsFBgAAAAADAAMAtwAAAPcCAAAAAA==&#10;" fillcolor="#ff9">
                  <v:textbox>
                    <w:txbxContent>
                      <w:p w14:paraId="33855222" w14:textId="553C703D" w:rsidR="007F0280" w:rsidRDefault="007F0280" w:rsidP="00BE040F">
                        <w:pPr>
                          <w:autoSpaceDE w:val="0"/>
                          <w:autoSpaceDN w:val="0"/>
                          <w:adjustRightInd w:val="0"/>
                          <w:jc w:val="left"/>
                          <w:rPr>
                            <w:rFonts w:cs="Arial"/>
                            <w:b/>
                            <w:bCs/>
                            <w:color w:val="000000"/>
                            <w:szCs w:val="22"/>
                          </w:rPr>
                        </w:pPr>
                        <w:r>
                          <w:rPr>
                            <w:rFonts w:cs="Arial"/>
                            <w:b/>
                            <w:bCs/>
                            <w:color w:val="000000"/>
                            <w:szCs w:val="22"/>
                          </w:rPr>
                          <w:t xml:space="preserve">Stage 1:  </w:t>
                        </w:r>
                      </w:p>
                      <w:p w14:paraId="1CACA08B" w14:textId="77777777" w:rsidR="007F0280" w:rsidRDefault="007F0280" w:rsidP="00BE040F">
                        <w:pPr>
                          <w:autoSpaceDE w:val="0"/>
                          <w:autoSpaceDN w:val="0"/>
                          <w:adjustRightInd w:val="0"/>
                          <w:jc w:val="left"/>
                          <w:rPr>
                            <w:rFonts w:cs="Arial"/>
                            <w:color w:val="000000"/>
                            <w:szCs w:val="22"/>
                          </w:rPr>
                        </w:pPr>
                      </w:p>
                      <w:p w14:paraId="2597C532" w14:textId="741A6597" w:rsidR="007F0280" w:rsidRDefault="007F0280" w:rsidP="00BE040F">
                        <w:pPr>
                          <w:autoSpaceDE w:val="0"/>
                          <w:autoSpaceDN w:val="0"/>
                          <w:adjustRightInd w:val="0"/>
                          <w:jc w:val="left"/>
                          <w:rPr>
                            <w:rFonts w:cs="Arial"/>
                            <w:color w:val="000000"/>
                            <w:szCs w:val="22"/>
                          </w:rPr>
                        </w:pPr>
                        <w:r>
                          <w:rPr>
                            <w:rFonts w:cs="Arial"/>
                            <w:color w:val="000000"/>
                            <w:szCs w:val="22"/>
                          </w:rPr>
                          <w:t>We will always try to re</w:t>
                        </w:r>
                        <w:r w:rsidR="00086900">
                          <w:rPr>
                            <w:rFonts w:cs="Arial"/>
                            <w:color w:val="000000"/>
                            <w:szCs w:val="22"/>
                          </w:rPr>
                          <w:t>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BE040F">
                        <w:pPr>
                          <w:autoSpaceDE w:val="0"/>
                          <w:autoSpaceDN w:val="0"/>
                          <w:adjustRightInd w:val="0"/>
                          <w:jc w:val="left"/>
                          <w:rPr>
                            <w:rFonts w:cs="Arial"/>
                            <w:color w:val="000000"/>
                            <w:szCs w:val="22"/>
                          </w:rPr>
                        </w:pPr>
                      </w:p>
                      <w:p w14:paraId="7FF695BC" w14:textId="1DEF5E4C" w:rsidR="007F0280" w:rsidRDefault="007F0280" w:rsidP="00BE040F">
                        <w:pPr>
                          <w:autoSpaceDE w:val="0"/>
                          <w:autoSpaceDN w:val="0"/>
                          <w:adjustRightInd w:val="0"/>
                          <w:jc w:val="left"/>
                          <w:rPr>
                            <w:rFonts w:cs="Arial"/>
                            <w:color w:val="000000"/>
                            <w:szCs w:val="22"/>
                          </w:rPr>
                        </w:pPr>
                        <w:r>
                          <w:rPr>
                            <w:rFonts w:cs="Arial"/>
                            <w:color w:val="000000"/>
                            <w:szCs w:val="22"/>
                          </w:rPr>
                          <w:t xml:space="preserve">If you are </w:t>
                        </w:r>
                        <w:r w:rsidR="00A400DC">
                          <w:rPr>
                            <w:rFonts w:cs="Arial"/>
                            <w:color w:val="000000"/>
                            <w:szCs w:val="22"/>
                          </w:rPr>
                          <w:t>unhappy</w:t>
                        </w:r>
                        <w:r>
                          <w:rPr>
                            <w:rFonts w:cs="Arial"/>
                            <w:color w:val="000000"/>
                            <w:szCs w:val="22"/>
                          </w:rPr>
                          <w:t xml:space="preserve"> with our response, you can ask us to consider your complaint at stage 2.</w:t>
                        </w:r>
                      </w:p>
                    </w:txbxContent>
                  </v:textbox>
                </v:roundrect>
                <v:roundrect id="AutoShape 127" o:spid="_x0000_s1029" style="position:absolute;left:1701;top:7149;width:8503;height:4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DpwwAAANoAAAAPAAAAZHJzL2Rvd25yZXYueG1sRI9Pi8Iw&#10;FMTvgt8hPMGbpi6i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0IGw6cMAAADaAAAADwAA&#10;AAAAAAAAAAAAAAAHAgAAZHJzL2Rvd25yZXYueG1sUEsFBgAAAAADAAMAtwAAAPcCAAAAAA==&#10;" fillcolor="#ff9">
                  <v:textbox>
                    <w:txbxContent>
                      <w:p w14:paraId="31DB3A8B" w14:textId="77777777" w:rsidR="007F0280" w:rsidRDefault="007F0280" w:rsidP="00BE040F">
                        <w:pPr>
                          <w:autoSpaceDE w:val="0"/>
                          <w:autoSpaceDN w:val="0"/>
                          <w:adjustRightInd w:val="0"/>
                          <w:jc w:val="left"/>
                          <w:rPr>
                            <w:rFonts w:cs="Arial"/>
                            <w:b/>
                            <w:bCs/>
                            <w:color w:val="000000"/>
                            <w:szCs w:val="22"/>
                          </w:rPr>
                        </w:pPr>
                        <w:r>
                          <w:rPr>
                            <w:rFonts w:cs="Arial"/>
                            <w:b/>
                            <w:bCs/>
                            <w:color w:val="000000"/>
                            <w:szCs w:val="22"/>
                          </w:rPr>
                          <w:t>Stage 2:  Investigation</w:t>
                        </w:r>
                      </w:p>
                      <w:p w14:paraId="4261BA0B" w14:textId="77777777" w:rsidR="007F0280" w:rsidRDefault="007F0280" w:rsidP="00BE040F">
                        <w:pPr>
                          <w:autoSpaceDE w:val="0"/>
                          <w:autoSpaceDN w:val="0"/>
                          <w:adjustRightInd w:val="0"/>
                          <w:jc w:val="left"/>
                          <w:rPr>
                            <w:rFonts w:cs="Arial"/>
                            <w:color w:val="000000"/>
                            <w:szCs w:val="22"/>
                          </w:rPr>
                        </w:pPr>
                      </w:p>
                      <w:p w14:paraId="3A2AFFC7" w14:textId="7F94D12F" w:rsidR="007F0280" w:rsidRDefault="00A400DC" w:rsidP="00BE040F">
                        <w:pPr>
                          <w:autoSpaceDE w:val="0"/>
                          <w:autoSpaceDN w:val="0"/>
                          <w:adjustRightInd w:val="0"/>
                          <w:jc w:val="left"/>
                          <w:rPr>
                            <w:rFonts w:cs="Arial"/>
                            <w:color w:val="000000"/>
                            <w:szCs w:val="22"/>
                          </w:rPr>
                        </w:pPr>
                        <w:r>
                          <w:rPr>
                            <w:rFonts w:cs="Arial"/>
                            <w:color w:val="000000"/>
                            <w:szCs w:val="22"/>
                          </w:rPr>
                          <w:t xml:space="preserve">We will fully investigate your complaint. </w:t>
                        </w:r>
                        <w:r w:rsidR="007F0280">
                          <w:rPr>
                            <w:rFonts w:cs="Arial"/>
                            <w:color w:val="000000"/>
                            <w:szCs w:val="22"/>
                          </w:rPr>
                          <w:t xml:space="preserve">We will look at your complaint at this stage if you are </w:t>
                        </w:r>
                        <w:r>
                          <w:rPr>
                            <w:rFonts w:cs="Arial"/>
                            <w:color w:val="000000"/>
                            <w:szCs w:val="22"/>
                          </w:rPr>
                          <w:t>unhappy</w:t>
                        </w:r>
                        <w:r w:rsidR="007F0280">
                          <w:rPr>
                            <w:rFonts w:cs="Arial"/>
                            <w:color w:val="000000"/>
                            <w:szCs w:val="22"/>
                          </w:rPr>
                          <w:t xml:space="preserve"> with our response at stage 1.  We </w:t>
                        </w:r>
                        <w:bookmarkStart w:id="12" w:name="_GoBack"/>
                        <w:bookmarkEnd w:id="12"/>
                        <w:r w:rsidR="007F0280">
                          <w:rPr>
                            <w:rFonts w:cs="Arial"/>
                            <w:color w:val="000000"/>
                            <w:szCs w:val="22"/>
                          </w:rPr>
                          <w:t>also look at some complaints immediately at this stage, if it is clear that they need investigation.</w:t>
                        </w:r>
                      </w:p>
                      <w:p w14:paraId="1EA34F95" w14:textId="77777777" w:rsidR="007F0280" w:rsidRDefault="007F0280" w:rsidP="00BE040F">
                        <w:pPr>
                          <w:autoSpaceDE w:val="0"/>
                          <w:autoSpaceDN w:val="0"/>
                          <w:adjustRightInd w:val="0"/>
                          <w:jc w:val="left"/>
                          <w:rPr>
                            <w:rFonts w:cs="Arial"/>
                            <w:color w:val="000000"/>
                            <w:szCs w:val="22"/>
                          </w:rPr>
                        </w:pPr>
                      </w:p>
                      <w:p w14:paraId="7A30DC3F" w14:textId="77777777" w:rsidR="007F0280" w:rsidRDefault="007F0280" w:rsidP="00BE040F">
                        <w:pPr>
                          <w:autoSpaceDE w:val="0"/>
                          <w:autoSpaceDN w:val="0"/>
                          <w:adjustRightInd w:val="0"/>
                          <w:jc w:val="left"/>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1913C7E9" w:rsidR="007F0280" w:rsidRDefault="007F0280" w:rsidP="00BE040F">
                        <w:pPr>
                          <w:autoSpaceDE w:val="0"/>
                          <w:autoSpaceDN w:val="0"/>
                          <w:adjustRightInd w:val="0"/>
                          <w:jc w:val="left"/>
                          <w:rPr>
                            <w:rFonts w:cs="Arial"/>
                            <w:color w:val="000000"/>
                            <w:szCs w:val="22"/>
                          </w:rPr>
                        </w:pPr>
                        <w:r>
                          <w:rPr>
                            <w:rFonts w:cs="Arial"/>
                            <w:color w:val="000000"/>
                            <w:szCs w:val="22"/>
                          </w:rPr>
                          <w:t xml:space="preserve">We will confirm the points of complaint to be investigated and what you want to </w:t>
                        </w:r>
                        <w:r w:rsidR="00A400DC">
                          <w:rPr>
                            <w:rFonts w:cs="Arial"/>
                            <w:color w:val="000000"/>
                            <w:szCs w:val="22"/>
                          </w:rPr>
                          <w:t>happen</w:t>
                        </w:r>
                        <w:r>
                          <w:rPr>
                            <w:rFonts w:cs="Arial"/>
                            <w:color w:val="000000"/>
                            <w:szCs w:val="22"/>
                          </w:rPr>
                          <w:t>.</w:t>
                        </w:r>
                      </w:p>
                      <w:p w14:paraId="2586838B" w14:textId="77777777" w:rsidR="007F0280" w:rsidRDefault="007F0280" w:rsidP="00BE040F">
                        <w:pPr>
                          <w:autoSpaceDE w:val="0"/>
                          <w:autoSpaceDN w:val="0"/>
                          <w:adjustRightInd w:val="0"/>
                          <w:jc w:val="left"/>
                          <w:rPr>
                            <w:rFonts w:cs="Arial"/>
                            <w:color w:val="000000"/>
                            <w:szCs w:val="22"/>
                          </w:rPr>
                        </w:pPr>
                      </w:p>
                      <w:p w14:paraId="34712AD0" w14:textId="77777777" w:rsidR="007F0280" w:rsidRDefault="007F0280" w:rsidP="00BE040F">
                        <w:pPr>
                          <w:autoSpaceDE w:val="0"/>
                          <w:autoSpaceDN w:val="0"/>
                          <w:adjustRightInd w:val="0"/>
                          <w:jc w:val="left"/>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2392;width:8503;height:2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ywwAAANoAAAAPAAAAZHJzL2Rvd25yZXYueG1sRI9Pi8Iw&#10;FMTvgt8hPMGbpi6o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v80VcsMAAADaAAAADwAA&#10;AAAAAAAAAAAAAAAHAgAAZHJzL2Rvd25yZXYueG1sUEsFBgAAAAADAAMAtwAAAPcCAAAAAA==&#10;" fillcolor="#ff9">
                  <v:textbox>
                    <w:txbxContent>
                      <w:p w14:paraId="748433B1" w14:textId="77777777" w:rsidR="007F0280" w:rsidRDefault="007F0280" w:rsidP="00BE040F">
                        <w:pPr>
                          <w:autoSpaceDE w:val="0"/>
                          <w:autoSpaceDN w:val="0"/>
                          <w:adjustRightInd w:val="0"/>
                          <w:jc w:val="left"/>
                          <w:rPr>
                            <w:rFonts w:cs="Arial"/>
                            <w:b/>
                            <w:bCs/>
                            <w:color w:val="000000"/>
                            <w:szCs w:val="22"/>
                          </w:rPr>
                        </w:pPr>
                        <w:r>
                          <w:rPr>
                            <w:rFonts w:cs="Arial"/>
                            <w:b/>
                            <w:bCs/>
                            <w:color w:val="000000"/>
                            <w:szCs w:val="22"/>
                          </w:rPr>
                          <w:t>Scottish Public Services Ombudsman</w:t>
                        </w:r>
                      </w:p>
                      <w:p w14:paraId="0EC00E1B" w14:textId="77777777" w:rsidR="007F0280" w:rsidRDefault="007F0280" w:rsidP="00BE040F">
                        <w:pPr>
                          <w:autoSpaceDE w:val="0"/>
                          <w:autoSpaceDN w:val="0"/>
                          <w:adjustRightInd w:val="0"/>
                          <w:jc w:val="left"/>
                          <w:rPr>
                            <w:rFonts w:cs="Arial"/>
                            <w:color w:val="000000"/>
                            <w:szCs w:val="22"/>
                          </w:rPr>
                        </w:pPr>
                      </w:p>
                      <w:p w14:paraId="78E9DE93" w14:textId="0781187A" w:rsidR="007F0280" w:rsidRPr="00EE5EF8" w:rsidRDefault="007F0280" w:rsidP="00BE040F">
                        <w:pPr>
                          <w:autoSpaceDE w:val="0"/>
                          <w:autoSpaceDN w:val="0"/>
                          <w:adjustRightInd w:val="0"/>
                          <w:jc w:val="left"/>
                          <w:rPr>
                            <w:rFonts w:cs="Arial"/>
                            <w:color w:val="000000"/>
                            <w:szCs w:val="22"/>
                          </w:rPr>
                        </w:pPr>
                        <w:r>
                          <w:rPr>
                            <w:rFonts w:cs="Arial"/>
                            <w:color w:val="000000"/>
                            <w:szCs w:val="22"/>
                          </w:rPr>
                          <w:t xml:space="preserve">If, after </w:t>
                        </w:r>
                        <w:r w:rsidR="00A400DC">
                          <w:rPr>
                            <w:rFonts w:cs="Arial"/>
                            <w:color w:val="000000"/>
                            <w:szCs w:val="22"/>
                          </w:rPr>
                          <w:t>we have sent our</w:t>
                        </w:r>
                        <w:r>
                          <w:rPr>
                            <w:rFonts w:cs="Arial"/>
                            <w:color w:val="000000"/>
                            <w:szCs w:val="22"/>
                          </w:rPr>
                          <w:t xml:space="preserve"> final decision on your complaint, you remain </w:t>
                        </w:r>
                        <w:r w:rsidR="00A400DC">
                          <w:rPr>
                            <w:rFonts w:cs="Arial"/>
                            <w:color w:val="000000"/>
                            <w:szCs w:val="22"/>
                          </w:rPr>
                          <w:t>unhappy</w:t>
                        </w:r>
                        <w:r>
                          <w:rPr>
                            <w:rFonts w:cs="Arial"/>
                            <w:color w:val="000000"/>
                            <w:szCs w:val="22"/>
                          </w:rPr>
                          <w:t xml:space="preserve"> with our decision or the way we have handled your complaint, you can ask the </w:t>
                        </w:r>
                        <w:r w:rsidR="00CB6121">
                          <w:rPr>
                            <w:rFonts w:cs="Arial"/>
                            <w:color w:val="000000"/>
                            <w:szCs w:val="22"/>
                          </w:rPr>
                          <w:t xml:space="preserve">Scottish Public Services Ombudsman  </w:t>
                        </w:r>
                        <w:r>
                          <w:rPr>
                            <w:rFonts w:cs="Arial"/>
                            <w:color w:val="000000"/>
                            <w:szCs w:val="22"/>
                          </w:rPr>
                          <w:t xml:space="preserve">to consider it.  </w:t>
                        </w:r>
                      </w:p>
                      <w:p w14:paraId="3F0C9328" w14:textId="77777777" w:rsidR="007F0280" w:rsidRDefault="007F0280" w:rsidP="00BE040F">
                        <w:pPr>
                          <w:autoSpaceDE w:val="0"/>
                          <w:autoSpaceDN w:val="0"/>
                          <w:adjustRightInd w:val="0"/>
                          <w:jc w:val="left"/>
                          <w:rPr>
                            <w:rFonts w:cs="Arial"/>
                            <w:color w:val="000000"/>
                            <w:szCs w:val="22"/>
                          </w:rPr>
                        </w:pPr>
                        <w:r>
                          <w:rPr>
                            <w:rFonts w:cs="Arial"/>
                            <w:color w:val="000000"/>
                            <w:szCs w:val="22"/>
                          </w:rPr>
                          <w:t>We will tell you how to do this when we send you our final decision.</w:t>
                        </w:r>
                      </w:p>
                      <w:p w14:paraId="607632C8" w14:textId="77777777" w:rsidR="007F0280" w:rsidRDefault="007F0280" w:rsidP="007F0280">
                        <w:pPr>
                          <w:autoSpaceDE w:val="0"/>
                          <w:autoSpaceDN w:val="0"/>
                          <w:adjustRightInd w:val="0"/>
                          <w:rPr>
                            <w:rFonts w:cs="Arial"/>
                            <w:color w:val="000000"/>
                            <w:szCs w:val="22"/>
                          </w:rPr>
                        </w:pP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67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2144;width:0;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71F8F328" w14:textId="24433BA7" w:rsidR="00F22E48" w:rsidRDefault="00F22E48" w:rsidP="007F0280">
      <w:pPr>
        <w:rPr>
          <w:sz w:val="24"/>
        </w:rPr>
      </w:pPr>
    </w:p>
    <w:p w14:paraId="42543FFF" w14:textId="6D835931" w:rsidR="00CB6121" w:rsidRDefault="00CB6121" w:rsidP="007F0280">
      <w:pPr>
        <w:rPr>
          <w:sz w:val="24"/>
        </w:rPr>
      </w:pPr>
    </w:p>
    <w:p w14:paraId="6301ABBA" w14:textId="2B7DF0A5" w:rsidR="00CB6121" w:rsidRDefault="00CB6121" w:rsidP="007F0280">
      <w:pPr>
        <w:rPr>
          <w:sz w:val="24"/>
        </w:rPr>
      </w:pPr>
    </w:p>
    <w:p w14:paraId="1985A9EF" w14:textId="46879DB4" w:rsidR="00CB6121" w:rsidRDefault="00CB6121" w:rsidP="007F0280">
      <w:pPr>
        <w:rPr>
          <w:sz w:val="24"/>
        </w:rPr>
      </w:pPr>
    </w:p>
    <w:p w14:paraId="5BB9ED3D" w14:textId="787A5715" w:rsidR="00CB6121" w:rsidRDefault="00CB6121" w:rsidP="007F0280">
      <w:pPr>
        <w:rPr>
          <w:sz w:val="24"/>
        </w:rPr>
      </w:pPr>
    </w:p>
    <w:p w14:paraId="086BC628" w14:textId="7FEC3F81" w:rsidR="00CB6121" w:rsidRDefault="00CB6121" w:rsidP="007F0280">
      <w:pPr>
        <w:rPr>
          <w:sz w:val="24"/>
        </w:rPr>
      </w:pPr>
    </w:p>
    <w:p w14:paraId="254D3E70" w14:textId="29438C45" w:rsidR="00CB6121" w:rsidRDefault="00CB6121" w:rsidP="007F0280">
      <w:pPr>
        <w:rPr>
          <w:sz w:val="24"/>
        </w:rPr>
      </w:pPr>
    </w:p>
    <w:p w14:paraId="1F6906EA" w14:textId="683A9BDB" w:rsidR="00CB6121" w:rsidRDefault="00CB6121" w:rsidP="007F0280">
      <w:pPr>
        <w:rPr>
          <w:sz w:val="24"/>
        </w:rPr>
      </w:pPr>
    </w:p>
    <w:p w14:paraId="2B7A0916" w14:textId="73BA8C5F" w:rsidR="00CB6121" w:rsidRDefault="00CB6121" w:rsidP="007F0280">
      <w:pPr>
        <w:rPr>
          <w:sz w:val="24"/>
        </w:rPr>
      </w:pPr>
    </w:p>
    <w:p w14:paraId="56A817BD" w14:textId="4C3F55AD" w:rsidR="00CB6121" w:rsidRDefault="00CB6121" w:rsidP="007F0280">
      <w:pPr>
        <w:rPr>
          <w:sz w:val="24"/>
        </w:rPr>
      </w:pPr>
    </w:p>
    <w:p w14:paraId="34C6B7F2" w14:textId="68659005" w:rsidR="00CB6121" w:rsidRDefault="00CB6121" w:rsidP="007F0280">
      <w:pPr>
        <w:rPr>
          <w:sz w:val="24"/>
        </w:rPr>
      </w:pPr>
    </w:p>
    <w:p w14:paraId="1B530B4D" w14:textId="31852FBF" w:rsidR="00CB6121" w:rsidRDefault="00CB6121" w:rsidP="007F0280">
      <w:pPr>
        <w:rPr>
          <w:sz w:val="24"/>
        </w:rPr>
      </w:pPr>
    </w:p>
    <w:p w14:paraId="5D8570F3" w14:textId="196FFC3F" w:rsidR="00CB6121" w:rsidRDefault="00CB6121" w:rsidP="007F0280">
      <w:pPr>
        <w:rPr>
          <w:sz w:val="24"/>
        </w:rPr>
      </w:pPr>
    </w:p>
    <w:p w14:paraId="782CB501" w14:textId="6B4AE2D5" w:rsidR="00CB6121" w:rsidRDefault="00CB6121" w:rsidP="007F0280">
      <w:pPr>
        <w:rPr>
          <w:sz w:val="24"/>
        </w:rPr>
      </w:pPr>
    </w:p>
    <w:p w14:paraId="32ECF420" w14:textId="1A89A3E0" w:rsidR="00CB6121" w:rsidRDefault="00CB6121" w:rsidP="007F0280">
      <w:pPr>
        <w:rPr>
          <w:sz w:val="24"/>
        </w:rPr>
      </w:pPr>
    </w:p>
    <w:p w14:paraId="2D608F7C" w14:textId="02DE632A" w:rsidR="00CB6121" w:rsidRDefault="00CB6121" w:rsidP="007F0280">
      <w:pPr>
        <w:rPr>
          <w:sz w:val="24"/>
        </w:rPr>
      </w:pPr>
    </w:p>
    <w:p w14:paraId="288EE686" w14:textId="0A830EC3" w:rsidR="00CB6121" w:rsidRDefault="00CB6121" w:rsidP="007F0280">
      <w:pPr>
        <w:rPr>
          <w:sz w:val="24"/>
        </w:rPr>
      </w:pPr>
    </w:p>
    <w:p w14:paraId="60DA1067" w14:textId="253829B1" w:rsidR="00CB6121" w:rsidRDefault="00CB6121" w:rsidP="007F0280">
      <w:pPr>
        <w:rPr>
          <w:sz w:val="24"/>
        </w:rPr>
      </w:pPr>
    </w:p>
    <w:p w14:paraId="76A42EBC" w14:textId="4A21790B" w:rsidR="00CB6121" w:rsidRDefault="00CB6121" w:rsidP="007F0280">
      <w:pPr>
        <w:rPr>
          <w:sz w:val="24"/>
        </w:rPr>
      </w:pPr>
    </w:p>
    <w:p w14:paraId="012D76DD" w14:textId="0CC7B7AE" w:rsidR="00CB6121" w:rsidRDefault="00CB6121" w:rsidP="007F0280">
      <w:pPr>
        <w:rPr>
          <w:sz w:val="24"/>
        </w:rPr>
      </w:pPr>
    </w:p>
    <w:p w14:paraId="64DE33EF" w14:textId="24D956C4" w:rsidR="00CB6121" w:rsidRDefault="00CB6121" w:rsidP="007F0280">
      <w:pPr>
        <w:rPr>
          <w:sz w:val="24"/>
        </w:rPr>
      </w:pPr>
    </w:p>
    <w:p w14:paraId="40E2576C" w14:textId="1F4C9ED2" w:rsidR="00CB6121" w:rsidRDefault="00CB6121" w:rsidP="007F0280">
      <w:pPr>
        <w:rPr>
          <w:sz w:val="24"/>
        </w:rPr>
      </w:pPr>
    </w:p>
    <w:p w14:paraId="597595A9" w14:textId="76478BA8" w:rsidR="00CB6121" w:rsidRDefault="00CB6121" w:rsidP="007F0280">
      <w:pPr>
        <w:rPr>
          <w:sz w:val="24"/>
        </w:rPr>
      </w:pPr>
    </w:p>
    <w:p w14:paraId="31C59C20" w14:textId="43286B9B" w:rsidR="00CB6121" w:rsidRDefault="00CB6121" w:rsidP="007F0280">
      <w:pPr>
        <w:rPr>
          <w:sz w:val="24"/>
        </w:rPr>
      </w:pPr>
    </w:p>
    <w:p w14:paraId="00B4ED15" w14:textId="34CB5A0B" w:rsidR="00CB6121" w:rsidRDefault="00CB6121" w:rsidP="007F0280">
      <w:pPr>
        <w:rPr>
          <w:sz w:val="24"/>
        </w:rPr>
      </w:pPr>
    </w:p>
    <w:p w14:paraId="784A1D74" w14:textId="63877217" w:rsidR="00CB6121" w:rsidRDefault="00CB6121" w:rsidP="007F0280">
      <w:pPr>
        <w:rPr>
          <w:sz w:val="24"/>
        </w:rPr>
      </w:pPr>
    </w:p>
    <w:p w14:paraId="5E30B5E5" w14:textId="7A92EB13" w:rsidR="00CB6121" w:rsidRDefault="00CB6121" w:rsidP="007F0280">
      <w:pPr>
        <w:rPr>
          <w:sz w:val="24"/>
        </w:rPr>
      </w:pPr>
    </w:p>
    <w:p w14:paraId="715129F1" w14:textId="693F257F" w:rsidR="00CB6121" w:rsidRDefault="00CB6121" w:rsidP="007F0280">
      <w:pPr>
        <w:rPr>
          <w:sz w:val="24"/>
        </w:rPr>
      </w:pPr>
    </w:p>
    <w:p w14:paraId="368E5573" w14:textId="5CEA5B29" w:rsidR="00CB6121" w:rsidRDefault="00CB6121" w:rsidP="007F0280">
      <w:pPr>
        <w:rPr>
          <w:sz w:val="24"/>
        </w:rPr>
      </w:pPr>
    </w:p>
    <w:p w14:paraId="25B824BD" w14:textId="07912EEE" w:rsidR="00CB6121" w:rsidRDefault="00CB6121" w:rsidP="007F0280">
      <w:pPr>
        <w:rPr>
          <w:sz w:val="24"/>
        </w:rPr>
      </w:pPr>
    </w:p>
    <w:p w14:paraId="67C20F84" w14:textId="7B6CF138" w:rsidR="00CB6121" w:rsidRDefault="00CB6121" w:rsidP="007F0280">
      <w:pPr>
        <w:rPr>
          <w:sz w:val="24"/>
        </w:rPr>
      </w:pPr>
    </w:p>
    <w:p w14:paraId="1D6EDA2C" w14:textId="1B5985FF" w:rsidR="00CB6121" w:rsidRDefault="00CB6121" w:rsidP="007F0280">
      <w:pPr>
        <w:rPr>
          <w:sz w:val="24"/>
        </w:rPr>
      </w:pPr>
    </w:p>
    <w:p w14:paraId="547644B4" w14:textId="5A7E6F88" w:rsidR="00CB6121" w:rsidRDefault="00CB6121" w:rsidP="007F0280">
      <w:pPr>
        <w:rPr>
          <w:sz w:val="24"/>
        </w:rPr>
      </w:pPr>
    </w:p>
    <w:p w14:paraId="3F898EC5" w14:textId="16AE17D8" w:rsidR="00CB6121" w:rsidRDefault="00CB6121" w:rsidP="007F0280">
      <w:pPr>
        <w:rPr>
          <w:sz w:val="24"/>
        </w:rPr>
      </w:pPr>
    </w:p>
    <w:p w14:paraId="2FD5805A" w14:textId="6E522160" w:rsidR="00CB6121" w:rsidRDefault="00CB6121" w:rsidP="007F0280">
      <w:pPr>
        <w:rPr>
          <w:sz w:val="24"/>
        </w:rPr>
      </w:pPr>
    </w:p>
    <w:p w14:paraId="5FD74A46" w14:textId="45F0AAD3" w:rsidR="00CB6121" w:rsidRDefault="00CB6121" w:rsidP="007F0280">
      <w:pPr>
        <w:rPr>
          <w:sz w:val="24"/>
        </w:rPr>
      </w:pPr>
    </w:p>
    <w:p w14:paraId="3CD649A1" w14:textId="26538CC1" w:rsidR="00CB6121" w:rsidRDefault="00CB6121" w:rsidP="007F0280">
      <w:pPr>
        <w:rPr>
          <w:sz w:val="24"/>
        </w:rPr>
      </w:pPr>
    </w:p>
    <w:p w14:paraId="6E4B8117" w14:textId="600EF1B1" w:rsidR="00CB6121" w:rsidRDefault="00CB6121" w:rsidP="007F0280">
      <w:pPr>
        <w:rPr>
          <w:sz w:val="24"/>
        </w:rPr>
      </w:pPr>
    </w:p>
    <w:p w14:paraId="385B0AAA" w14:textId="5944BACF" w:rsidR="00CB6121" w:rsidRDefault="00CB6121" w:rsidP="007F0280">
      <w:pPr>
        <w:rPr>
          <w:sz w:val="24"/>
        </w:rPr>
      </w:pPr>
    </w:p>
    <w:p w14:paraId="3CBF760F" w14:textId="30C61E6C" w:rsidR="00CB6121" w:rsidRDefault="00CB6121" w:rsidP="007F0280">
      <w:pPr>
        <w:rPr>
          <w:sz w:val="24"/>
        </w:rPr>
      </w:pPr>
    </w:p>
    <w:p w14:paraId="3B89D287" w14:textId="60037DC5" w:rsidR="00CB6121" w:rsidRDefault="00CB6121" w:rsidP="007F0280">
      <w:pPr>
        <w:rPr>
          <w:sz w:val="24"/>
        </w:rPr>
      </w:pPr>
    </w:p>
    <w:p w14:paraId="74A3731E" w14:textId="77777777" w:rsidR="0056625F" w:rsidRPr="0056625F" w:rsidRDefault="0056625F" w:rsidP="007F0280">
      <w:pPr>
        <w:rPr>
          <w:b/>
          <w:color w:val="7030A0"/>
          <w:sz w:val="24"/>
        </w:rPr>
      </w:pPr>
      <w:bookmarkStart w:id="12" w:name="Examples"/>
      <w:r w:rsidRPr="0056625F">
        <w:rPr>
          <w:b/>
          <w:color w:val="7030A0"/>
          <w:sz w:val="24"/>
        </w:rPr>
        <w:t>Examples</w:t>
      </w:r>
    </w:p>
    <w:bookmarkEnd w:id="12"/>
    <w:p w14:paraId="00FCCDCE" w14:textId="649CF658" w:rsidR="00CB6121" w:rsidRDefault="00CB6121" w:rsidP="007F0280">
      <w:pPr>
        <w:rPr>
          <w:sz w:val="24"/>
        </w:rPr>
      </w:pPr>
      <w:r>
        <w:rPr>
          <w:sz w:val="24"/>
        </w:rPr>
        <w:t xml:space="preserve">These are some examples of complaints we deal with and what actions were taken to improve our service. </w:t>
      </w:r>
    </w:p>
    <w:p w14:paraId="5DCC551D" w14:textId="23EE0D35" w:rsidR="00CB6121" w:rsidRDefault="00CB6121" w:rsidP="007F0280">
      <w:pPr>
        <w:rPr>
          <w:sz w:val="24"/>
        </w:rPr>
      </w:pPr>
    </w:p>
    <w:p w14:paraId="3A187B5E" w14:textId="77777777" w:rsidR="00CB6121" w:rsidRPr="00CB6121" w:rsidRDefault="00CB6121" w:rsidP="00CB6121">
      <w:pPr>
        <w:spacing w:line="240" w:lineRule="auto"/>
        <w:rPr>
          <w:b/>
          <w:sz w:val="24"/>
          <w:szCs w:val="20"/>
          <w:lang w:eastAsia="en-US"/>
        </w:rPr>
      </w:pPr>
      <w:r w:rsidRPr="00CB6121">
        <w:rPr>
          <w:b/>
          <w:sz w:val="24"/>
          <w:szCs w:val="20"/>
          <w:lang w:eastAsia="en-US"/>
        </w:rPr>
        <w:t>Case 1</w:t>
      </w:r>
    </w:p>
    <w:p w14:paraId="58419FE3" w14:textId="77777777" w:rsidR="00CB6121" w:rsidRPr="00CB6121" w:rsidRDefault="00CB6121" w:rsidP="00CB6121">
      <w:pPr>
        <w:spacing w:line="240" w:lineRule="auto"/>
        <w:rPr>
          <w:sz w:val="24"/>
          <w:szCs w:val="20"/>
          <w:lang w:eastAsia="en-US"/>
        </w:rPr>
      </w:pPr>
    </w:p>
    <w:p w14:paraId="689FA007" w14:textId="77777777" w:rsidR="00CB6121" w:rsidRPr="00CB6121" w:rsidRDefault="00CB6121" w:rsidP="00CB6121">
      <w:pPr>
        <w:spacing w:line="240" w:lineRule="auto"/>
        <w:rPr>
          <w:sz w:val="24"/>
          <w:szCs w:val="20"/>
          <w:lang w:eastAsia="en-US"/>
        </w:rPr>
      </w:pPr>
      <w:r w:rsidRPr="00CB6121">
        <w:rPr>
          <w:sz w:val="24"/>
          <w:szCs w:val="20"/>
          <w:lang w:eastAsia="en-US"/>
        </w:rPr>
        <w:t>Shahida was deaf and used British Sign Language to communicate. She made an application for a Funeral Support Payment after the death of her daughter. We sent a letter telling her that she was not entitled to a payment because she was not the nearest relative of her daughter.</w:t>
      </w:r>
    </w:p>
    <w:p w14:paraId="4ECB2135" w14:textId="77777777" w:rsidR="00CB6121" w:rsidRPr="00CB6121" w:rsidRDefault="00CB6121" w:rsidP="00CB6121">
      <w:pPr>
        <w:spacing w:line="240" w:lineRule="auto"/>
        <w:rPr>
          <w:sz w:val="24"/>
          <w:szCs w:val="20"/>
          <w:lang w:eastAsia="en-US"/>
        </w:rPr>
      </w:pPr>
    </w:p>
    <w:p w14:paraId="61C5C0F9" w14:textId="77777777" w:rsidR="00CB6121" w:rsidRPr="00CB6121" w:rsidRDefault="00CB6121" w:rsidP="00CB6121">
      <w:pPr>
        <w:spacing w:line="240" w:lineRule="auto"/>
        <w:rPr>
          <w:sz w:val="24"/>
          <w:szCs w:val="20"/>
          <w:lang w:eastAsia="en-US"/>
        </w:rPr>
      </w:pPr>
      <w:r w:rsidRPr="00CB6121">
        <w:rPr>
          <w:sz w:val="24"/>
          <w:szCs w:val="20"/>
          <w:lang w:eastAsia="en-US"/>
        </w:rPr>
        <w:t>Shahida  made a complaint. She told us that she had not been given the chance to fully explain her circumstances.</w:t>
      </w:r>
    </w:p>
    <w:p w14:paraId="7A88FEAC" w14:textId="77777777" w:rsidR="00CB6121" w:rsidRPr="00CB6121" w:rsidRDefault="00CB6121" w:rsidP="00CB6121">
      <w:pPr>
        <w:spacing w:line="240" w:lineRule="auto"/>
        <w:rPr>
          <w:sz w:val="24"/>
          <w:szCs w:val="20"/>
          <w:lang w:eastAsia="en-US"/>
        </w:rPr>
      </w:pPr>
    </w:p>
    <w:p w14:paraId="749F141A" w14:textId="77777777" w:rsidR="00CB6121" w:rsidRPr="00CB6121" w:rsidRDefault="00CB6121" w:rsidP="00CB6121">
      <w:pPr>
        <w:spacing w:line="240" w:lineRule="auto"/>
        <w:rPr>
          <w:sz w:val="24"/>
          <w:szCs w:val="20"/>
          <w:lang w:eastAsia="en-US"/>
        </w:rPr>
      </w:pPr>
      <w:r w:rsidRPr="00CB6121">
        <w:rPr>
          <w:sz w:val="24"/>
          <w:szCs w:val="20"/>
          <w:lang w:eastAsia="en-US"/>
        </w:rPr>
        <w:t>We looked into her complaint and found that we had been trying to contact Shahida by telephone to get more information. Our calls were not answered, so we made our decision without getting the extra information we needed.</w:t>
      </w:r>
    </w:p>
    <w:p w14:paraId="15D320F5" w14:textId="77777777" w:rsidR="00CB6121" w:rsidRPr="00CB6121" w:rsidRDefault="00CB6121" w:rsidP="00CB6121">
      <w:pPr>
        <w:spacing w:line="240" w:lineRule="auto"/>
        <w:rPr>
          <w:sz w:val="24"/>
          <w:szCs w:val="20"/>
          <w:lang w:eastAsia="en-US"/>
        </w:rPr>
      </w:pPr>
    </w:p>
    <w:p w14:paraId="5FA4260D" w14:textId="77777777" w:rsidR="00CB6121" w:rsidRPr="00CB6121" w:rsidRDefault="00CB6121" w:rsidP="00CB6121">
      <w:pPr>
        <w:spacing w:line="240" w:lineRule="auto"/>
        <w:rPr>
          <w:sz w:val="24"/>
          <w:szCs w:val="20"/>
          <w:lang w:eastAsia="en-US"/>
        </w:rPr>
      </w:pPr>
      <w:r w:rsidRPr="00CB6121">
        <w:rPr>
          <w:sz w:val="24"/>
          <w:szCs w:val="20"/>
          <w:lang w:eastAsia="en-US"/>
        </w:rPr>
        <w:t>We did not check her preferred contact method. This was a British Sign Language video call.</w:t>
      </w:r>
    </w:p>
    <w:p w14:paraId="3754B2C4" w14:textId="77777777" w:rsidR="00CB6121" w:rsidRPr="00CB6121" w:rsidRDefault="00CB6121" w:rsidP="00CB6121">
      <w:pPr>
        <w:spacing w:line="240" w:lineRule="auto"/>
        <w:rPr>
          <w:sz w:val="24"/>
          <w:szCs w:val="20"/>
          <w:lang w:eastAsia="en-US"/>
        </w:rPr>
      </w:pPr>
    </w:p>
    <w:p w14:paraId="475ACE36" w14:textId="77777777" w:rsidR="00CB6121" w:rsidRPr="00CB6121" w:rsidRDefault="00CB6121" w:rsidP="00CB6121">
      <w:pPr>
        <w:spacing w:line="240" w:lineRule="auto"/>
        <w:rPr>
          <w:sz w:val="24"/>
          <w:szCs w:val="20"/>
          <w:lang w:eastAsia="en-US"/>
        </w:rPr>
      </w:pPr>
      <w:r w:rsidRPr="00CB6121">
        <w:rPr>
          <w:sz w:val="24"/>
          <w:szCs w:val="20"/>
          <w:lang w:eastAsia="en-US"/>
        </w:rPr>
        <w:t>We resolved Shahida’s complaint by saying sorry, and gathering the information we needed via a British Sign Language video call. We looked again at her application for Funeral Support Payment using this new information. We also arranged training for staff to make sure that they check all client cases for their preferred contact method before getting in touch with them.</w:t>
      </w:r>
    </w:p>
    <w:p w14:paraId="01A5D2A0" w14:textId="77777777" w:rsidR="00CB6121" w:rsidRPr="00CB6121" w:rsidRDefault="00CB6121" w:rsidP="00CB6121">
      <w:pPr>
        <w:spacing w:line="240" w:lineRule="auto"/>
        <w:rPr>
          <w:b/>
          <w:sz w:val="24"/>
          <w:szCs w:val="20"/>
          <w:lang w:eastAsia="en-US"/>
        </w:rPr>
      </w:pPr>
    </w:p>
    <w:p w14:paraId="518DF1E8" w14:textId="77777777" w:rsidR="00CB6121" w:rsidRPr="00CB6121" w:rsidRDefault="00CB6121" w:rsidP="00CB6121">
      <w:pPr>
        <w:spacing w:line="240" w:lineRule="auto"/>
        <w:rPr>
          <w:sz w:val="24"/>
          <w:szCs w:val="20"/>
          <w:lang w:eastAsia="en-US"/>
        </w:rPr>
      </w:pPr>
    </w:p>
    <w:p w14:paraId="4D862A72" w14:textId="77777777" w:rsidR="00CB6121" w:rsidRPr="00CB6121" w:rsidRDefault="00CB6121" w:rsidP="00CB6121">
      <w:pPr>
        <w:spacing w:line="240" w:lineRule="auto"/>
        <w:rPr>
          <w:b/>
          <w:sz w:val="24"/>
          <w:szCs w:val="20"/>
          <w:lang w:eastAsia="en-US"/>
        </w:rPr>
      </w:pPr>
      <w:r w:rsidRPr="00CB6121">
        <w:rPr>
          <w:b/>
          <w:sz w:val="24"/>
          <w:szCs w:val="20"/>
          <w:lang w:eastAsia="en-US"/>
        </w:rPr>
        <w:t>Case 2</w:t>
      </w:r>
    </w:p>
    <w:p w14:paraId="2F174290" w14:textId="77777777" w:rsidR="00CB6121" w:rsidRPr="00CB6121" w:rsidRDefault="00CB6121" w:rsidP="00CB6121">
      <w:pPr>
        <w:spacing w:line="240" w:lineRule="auto"/>
        <w:rPr>
          <w:sz w:val="24"/>
          <w:szCs w:val="20"/>
          <w:lang w:eastAsia="en-US"/>
        </w:rPr>
      </w:pPr>
    </w:p>
    <w:p w14:paraId="2A615E6A" w14:textId="4306BD57" w:rsidR="00CB6121" w:rsidRPr="00CB6121" w:rsidRDefault="00693D93" w:rsidP="00CB6121">
      <w:pPr>
        <w:spacing w:line="240" w:lineRule="auto"/>
        <w:rPr>
          <w:sz w:val="24"/>
          <w:szCs w:val="20"/>
          <w:lang w:eastAsia="en-US"/>
        </w:rPr>
      </w:pPr>
      <w:r>
        <w:rPr>
          <w:sz w:val="24"/>
          <w:szCs w:val="20"/>
          <w:lang w:eastAsia="en-US"/>
        </w:rPr>
        <w:t>Sara and her</w:t>
      </w:r>
      <w:r w:rsidR="00CB6121" w:rsidRPr="00CB6121">
        <w:rPr>
          <w:sz w:val="24"/>
          <w:szCs w:val="20"/>
          <w:lang w:eastAsia="en-US"/>
        </w:rPr>
        <w:t xml:space="preserve"> </w:t>
      </w:r>
      <w:r>
        <w:rPr>
          <w:sz w:val="24"/>
          <w:szCs w:val="20"/>
          <w:lang w:eastAsia="en-US"/>
        </w:rPr>
        <w:t>wife</w:t>
      </w:r>
      <w:r w:rsidR="00CB6121" w:rsidRPr="00CB6121">
        <w:rPr>
          <w:sz w:val="24"/>
          <w:szCs w:val="20"/>
          <w:lang w:eastAsia="en-US"/>
        </w:rPr>
        <w:t xml:space="preserve"> </w:t>
      </w:r>
      <w:r>
        <w:rPr>
          <w:sz w:val="24"/>
          <w:szCs w:val="20"/>
          <w:lang w:eastAsia="en-US"/>
        </w:rPr>
        <w:t>Lucia</w:t>
      </w:r>
      <w:r w:rsidR="00CB6121" w:rsidRPr="00CB6121">
        <w:rPr>
          <w:sz w:val="24"/>
          <w:szCs w:val="20"/>
          <w:lang w:eastAsia="en-US"/>
        </w:rPr>
        <w:t xml:space="preserve"> applied for Best Start Foods while </w:t>
      </w:r>
      <w:r>
        <w:rPr>
          <w:sz w:val="24"/>
          <w:szCs w:val="20"/>
          <w:lang w:eastAsia="en-US"/>
        </w:rPr>
        <w:t>Lucia</w:t>
      </w:r>
      <w:r w:rsidR="00CB6121" w:rsidRPr="00CB6121">
        <w:rPr>
          <w:sz w:val="24"/>
          <w:szCs w:val="20"/>
          <w:lang w:eastAsia="en-US"/>
        </w:rPr>
        <w:t xml:space="preserve"> was pregnant.  </w:t>
      </w:r>
    </w:p>
    <w:p w14:paraId="746FC2A6" w14:textId="77777777" w:rsidR="00CB6121" w:rsidRPr="00CB6121" w:rsidRDefault="00CB6121" w:rsidP="00CB6121">
      <w:pPr>
        <w:spacing w:line="240" w:lineRule="auto"/>
        <w:rPr>
          <w:sz w:val="24"/>
          <w:szCs w:val="20"/>
          <w:lang w:eastAsia="en-US"/>
        </w:rPr>
      </w:pPr>
    </w:p>
    <w:p w14:paraId="7E8B58B5" w14:textId="3A672E26" w:rsidR="00CB6121" w:rsidRPr="00CB6121" w:rsidRDefault="00693D93" w:rsidP="00CB6121">
      <w:pPr>
        <w:spacing w:line="240" w:lineRule="auto"/>
        <w:rPr>
          <w:sz w:val="24"/>
          <w:szCs w:val="20"/>
          <w:lang w:eastAsia="en-US"/>
        </w:rPr>
      </w:pPr>
      <w:r>
        <w:rPr>
          <w:sz w:val="24"/>
          <w:szCs w:val="20"/>
          <w:lang w:eastAsia="en-US"/>
        </w:rPr>
        <w:t>Sara</w:t>
      </w:r>
      <w:r w:rsidR="00CB6121" w:rsidRPr="00CB6121">
        <w:rPr>
          <w:sz w:val="24"/>
          <w:szCs w:val="20"/>
          <w:lang w:eastAsia="en-US"/>
        </w:rPr>
        <w:t xml:space="preserve"> and </w:t>
      </w:r>
      <w:r>
        <w:rPr>
          <w:sz w:val="24"/>
          <w:szCs w:val="20"/>
          <w:lang w:eastAsia="en-US"/>
        </w:rPr>
        <w:t xml:space="preserve">Lucia </w:t>
      </w:r>
      <w:r w:rsidR="00CB6121" w:rsidRPr="00CB6121">
        <w:rPr>
          <w:sz w:val="24"/>
          <w:szCs w:val="20"/>
          <w:lang w:eastAsia="en-US"/>
        </w:rPr>
        <w:t>complained because their application for Best Start Foods had still not been processed a month after they applied.</w:t>
      </w:r>
    </w:p>
    <w:p w14:paraId="42D70214" w14:textId="77777777" w:rsidR="00CB6121" w:rsidRPr="00CB6121" w:rsidRDefault="00CB6121" w:rsidP="00CB6121">
      <w:pPr>
        <w:spacing w:line="240" w:lineRule="auto"/>
        <w:rPr>
          <w:sz w:val="24"/>
          <w:szCs w:val="20"/>
          <w:lang w:eastAsia="en-US"/>
        </w:rPr>
      </w:pPr>
    </w:p>
    <w:p w14:paraId="4D778983" w14:textId="0B5AF01E" w:rsidR="00CB6121" w:rsidRPr="00CB6121" w:rsidRDefault="00CB6121" w:rsidP="00CB6121">
      <w:pPr>
        <w:spacing w:line="240" w:lineRule="auto"/>
        <w:rPr>
          <w:sz w:val="24"/>
          <w:szCs w:val="20"/>
          <w:lang w:eastAsia="en-US"/>
        </w:rPr>
      </w:pPr>
      <w:r w:rsidRPr="00CB6121">
        <w:rPr>
          <w:sz w:val="24"/>
          <w:szCs w:val="20"/>
          <w:lang w:eastAsia="en-US"/>
        </w:rPr>
        <w:t xml:space="preserve">We looked into their complaint and found that their application was delayed because </w:t>
      </w:r>
      <w:r w:rsidR="00693D93">
        <w:rPr>
          <w:sz w:val="24"/>
          <w:szCs w:val="20"/>
          <w:lang w:eastAsia="en-US"/>
        </w:rPr>
        <w:t>Lucia</w:t>
      </w:r>
      <w:r w:rsidRPr="00CB6121">
        <w:rPr>
          <w:sz w:val="24"/>
          <w:szCs w:val="20"/>
          <w:lang w:eastAsia="en-US"/>
        </w:rPr>
        <w:t xml:space="preserve"> did not have a National Insurance number, as </w:t>
      </w:r>
      <w:r w:rsidR="00693D93">
        <w:rPr>
          <w:sz w:val="24"/>
          <w:szCs w:val="20"/>
          <w:lang w:eastAsia="en-US"/>
        </w:rPr>
        <w:t>s</w:t>
      </w:r>
      <w:r w:rsidRPr="00CB6121">
        <w:rPr>
          <w:sz w:val="24"/>
          <w:szCs w:val="20"/>
          <w:lang w:eastAsia="en-US"/>
        </w:rPr>
        <w:t xml:space="preserve">he is not a UK citizen and had recently arrived in the UK. This caused an error in our system when trying to process their application, as the system uses National Insurance numbers to record a client’s details. </w:t>
      </w:r>
    </w:p>
    <w:p w14:paraId="7DE35508" w14:textId="77777777" w:rsidR="00CB6121" w:rsidRPr="00CB6121" w:rsidRDefault="00CB6121" w:rsidP="00CB6121">
      <w:pPr>
        <w:spacing w:line="240" w:lineRule="auto"/>
        <w:rPr>
          <w:sz w:val="24"/>
          <w:szCs w:val="20"/>
          <w:lang w:eastAsia="en-US"/>
        </w:rPr>
      </w:pPr>
    </w:p>
    <w:p w14:paraId="15420A12" w14:textId="3C117BBA" w:rsidR="00CB6121" w:rsidRPr="00CB6121" w:rsidRDefault="00CB6121" w:rsidP="00CB6121">
      <w:pPr>
        <w:spacing w:line="240" w:lineRule="auto"/>
        <w:rPr>
          <w:sz w:val="24"/>
          <w:szCs w:val="20"/>
          <w:lang w:eastAsia="en-US"/>
        </w:rPr>
      </w:pPr>
      <w:r w:rsidRPr="00CB6121">
        <w:rPr>
          <w:sz w:val="24"/>
          <w:szCs w:val="20"/>
          <w:lang w:eastAsia="en-US"/>
        </w:rPr>
        <w:t xml:space="preserve">We resolved </w:t>
      </w:r>
      <w:r w:rsidR="00693D93">
        <w:rPr>
          <w:sz w:val="24"/>
          <w:szCs w:val="20"/>
          <w:lang w:eastAsia="en-US"/>
        </w:rPr>
        <w:t>Sara and Lucia’s</w:t>
      </w:r>
      <w:r w:rsidRPr="00CB6121">
        <w:rPr>
          <w:sz w:val="24"/>
          <w:szCs w:val="20"/>
          <w:lang w:eastAsia="en-US"/>
        </w:rPr>
        <w:t xml:space="preserve"> complaint by apologising, and fixing the system error which was preventing the application from being processed. This resulted in </w:t>
      </w:r>
      <w:r w:rsidR="00693D93">
        <w:rPr>
          <w:sz w:val="24"/>
          <w:szCs w:val="20"/>
          <w:lang w:eastAsia="en-US"/>
        </w:rPr>
        <w:t>Sara and Lucia</w:t>
      </w:r>
      <w:r w:rsidRPr="00CB6121">
        <w:rPr>
          <w:sz w:val="24"/>
          <w:szCs w:val="20"/>
          <w:lang w:eastAsia="en-US"/>
        </w:rPr>
        <w:t xml:space="preserve"> receiving the Best Start Foods they were entitled to. They were paid Best Start Foods from the day they applied.</w:t>
      </w:r>
    </w:p>
    <w:p w14:paraId="21891940" w14:textId="77777777" w:rsidR="00CB6121" w:rsidRPr="00CB6121" w:rsidRDefault="00CB6121" w:rsidP="00CB6121">
      <w:pPr>
        <w:spacing w:line="240" w:lineRule="auto"/>
        <w:rPr>
          <w:sz w:val="24"/>
          <w:szCs w:val="20"/>
          <w:lang w:eastAsia="en-US"/>
        </w:rPr>
      </w:pPr>
    </w:p>
    <w:p w14:paraId="239A7562" w14:textId="77777777" w:rsidR="00CB6121" w:rsidRPr="00CB6121" w:rsidRDefault="00CB6121" w:rsidP="00CB6121">
      <w:pPr>
        <w:spacing w:line="240" w:lineRule="auto"/>
        <w:jc w:val="left"/>
        <w:rPr>
          <w:sz w:val="24"/>
          <w:szCs w:val="20"/>
          <w:lang w:eastAsia="en-US"/>
        </w:rPr>
      </w:pPr>
    </w:p>
    <w:p w14:paraId="7795EEDD" w14:textId="77777777" w:rsidR="00CB6121" w:rsidRPr="00CB6121" w:rsidRDefault="00CB6121" w:rsidP="00CB6121">
      <w:pPr>
        <w:spacing w:line="240" w:lineRule="auto"/>
        <w:jc w:val="left"/>
        <w:rPr>
          <w:sz w:val="24"/>
          <w:szCs w:val="20"/>
          <w:lang w:eastAsia="en-US"/>
        </w:rPr>
      </w:pPr>
    </w:p>
    <w:p w14:paraId="4DF99250" w14:textId="77777777" w:rsidR="00CB6121" w:rsidRPr="00CB6121" w:rsidRDefault="00CB6121" w:rsidP="00CB6121">
      <w:pPr>
        <w:spacing w:line="240" w:lineRule="auto"/>
        <w:jc w:val="left"/>
        <w:rPr>
          <w:b/>
          <w:sz w:val="24"/>
          <w:szCs w:val="20"/>
          <w:lang w:eastAsia="en-US"/>
        </w:rPr>
      </w:pPr>
      <w:r w:rsidRPr="00CB6121">
        <w:rPr>
          <w:b/>
          <w:sz w:val="24"/>
          <w:szCs w:val="20"/>
          <w:lang w:eastAsia="en-US"/>
        </w:rPr>
        <w:t>Case 3</w:t>
      </w:r>
    </w:p>
    <w:p w14:paraId="7A6EF4FB" w14:textId="77777777" w:rsidR="00CB6121" w:rsidRPr="00CB6121" w:rsidRDefault="00CB6121" w:rsidP="00CB6121">
      <w:pPr>
        <w:spacing w:line="240" w:lineRule="auto"/>
        <w:jc w:val="left"/>
        <w:rPr>
          <w:sz w:val="24"/>
          <w:szCs w:val="20"/>
          <w:lang w:eastAsia="en-US"/>
        </w:rPr>
      </w:pPr>
    </w:p>
    <w:p w14:paraId="0DB92CEF" w14:textId="77777777" w:rsidR="00CB6121" w:rsidRPr="00CB6121" w:rsidRDefault="00CB6121" w:rsidP="00CB6121">
      <w:pPr>
        <w:spacing w:line="240" w:lineRule="auto"/>
        <w:jc w:val="left"/>
        <w:rPr>
          <w:sz w:val="24"/>
          <w:szCs w:val="20"/>
          <w:lang w:eastAsia="en-US"/>
        </w:rPr>
      </w:pPr>
      <w:r w:rsidRPr="00CB6121">
        <w:rPr>
          <w:sz w:val="24"/>
          <w:szCs w:val="20"/>
          <w:lang w:eastAsia="en-US"/>
        </w:rPr>
        <w:t xml:space="preserve">Angelika made an application for Best Start Grant because her daughter, Lucia was starting school in August. Angelika had seen adverts on social media about applying for a </w:t>
      </w:r>
      <w:r w:rsidRPr="00CB6121">
        <w:rPr>
          <w:sz w:val="24"/>
          <w:szCs w:val="20"/>
          <w:lang w:eastAsia="en-US"/>
        </w:rPr>
        <w:lastRenderedPageBreak/>
        <w:t xml:space="preserve">School Age payment. We denied the application as Lucia was too old.  Lucia could have started school a year earlier but Angelika chose to wait a year before enrolling Lucia in school.  There is a set time frame for applying. Angelika complained that the social media advert was misleading as it did not give any dates or say that children had to be the right age to get a payment.  </w:t>
      </w:r>
    </w:p>
    <w:p w14:paraId="13FD8818" w14:textId="77777777" w:rsidR="00CB6121" w:rsidRPr="00CB6121" w:rsidRDefault="00CB6121" w:rsidP="00CB6121">
      <w:pPr>
        <w:spacing w:line="240" w:lineRule="auto"/>
        <w:jc w:val="left"/>
        <w:rPr>
          <w:sz w:val="24"/>
          <w:szCs w:val="20"/>
          <w:lang w:eastAsia="en-US"/>
        </w:rPr>
      </w:pPr>
    </w:p>
    <w:p w14:paraId="005ACE33" w14:textId="77777777" w:rsidR="00CB6121" w:rsidRPr="00CB6121" w:rsidRDefault="00CB6121" w:rsidP="00CB6121">
      <w:pPr>
        <w:spacing w:line="240" w:lineRule="auto"/>
        <w:jc w:val="left"/>
        <w:rPr>
          <w:sz w:val="24"/>
          <w:szCs w:val="20"/>
          <w:lang w:eastAsia="en-US"/>
        </w:rPr>
      </w:pPr>
      <w:r w:rsidRPr="00CB6121">
        <w:rPr>
          <w:sz w:val="24"/>
          <w:szCs w:val="20"/>
          <w:lang w:eastAsia="en-US"/>
        </w:rPr>
        <w:t xml:space="preserve">We apologised and added information into our social media advertising to make it clearer about when clients can apply for a grant. </w:t>
      </w:r>
    </w:p>
    <w:p w14:paraId="36A526F6" w14:textId="77777777" w:rsidR="00CB6121" w:rsidRPr="00CB6121" w:rsidRDefault="00CB6121" w:rsidP="00CB6121">
      <w:pPr>
        <w:spacing w:line="240" w:lineRule="auto"/>
        <w:jc w:val="left"/>
        <w:rPr>
          <w:b/>
          <w:sz w:val="24"/>
          <w:szCs w:val="20"/>
          <w:lang w:eastAsia="en-US"/>
        </w:rPr>
      </w:pPr>
    </w:p>
    <w:p w14:paraId="78D47A31" w14:textId="77777777" w:rsidR="00CB6121" w:rsidRPr="00CB6121" w:rsidRDefault="00CB6121" w:rsidP="00CB6121">
      <w:pPr>
        <w:spacing w:line="240" w:lineRule="auto"/>
        <w:jc w:val="left"/>
        <w:rPr>
          <w:b/>
          <w:sz w:val="24"/>
          <w:szCs w:val="20"/>
          <w:lang w:eastAsia="en-US"/>
        </w:rPr>
      </w:pPr>
      <w:r w:rsidRPr="00CB6121">
        <w:rPr>
          <w:b/>
          <w:sz w:val="24"/>
          <w:szCs w:val="20"/>
          <w:lang w:eastAsia="en-US"/>
        </w:rPr>
        <w:t>Case 4</w:t>
      </w:r>
    </w:p>
    <w:p w14:paraId="0A609554" w14:textId="77777777" w:rsidR="00CB6121" w:rsidRPr="00CB6121" w:rsidRDefault="00CB6121" w:rsidP="00CB6121">
      <w:pPr>
        <w:spacing w:line="240" w:lineRule="auto"/>
        <w:jc w:val="left"/>
        <w:rPr>
          <w:sz w:val="24"/>
          <w:szCs w:val="20"/>
          <w:lang w:eastAsia="en-US"/>
        </w:rPr>
      </w:pPr>
    </w:p>
    <w:p w14:paraId="364D5DCE" w14:textId="77777777" w:rsidR="00CB6121" w:rsidRPr="00CB6121" w:rsidRDefault="00CB6121" w:rsidP="00CB6121">
      <w:pPr>
        <w:spacing w:line="240" w:lineRule="auto"/>
        <w:jc w:val="left"/>
        <w:rPr>
          <w:sz w:val="24"/>
          <w:szCs w:val="20"/>
          <w:lang w:eastAsia="en-US"/>
        </w:rPr>
      </w:pPr>
      <w:r w:rsidRPr="00CB6121">
        <w:rPr>
          <w:sz w:val="24"/>
          <w:szCs w:val="20"/>
          <w:lang w:eastAsia="en-US"/>
        </w:rPr>
        <w:t xml:space="preserve">Luke is a carer for his mum Caroline. He applied for a Young Carer Grant for looking after his mum. Luke put an application form into us and had not heard anything for 4 weeks. When he called us we advised him that his application had been looked at within a week. He was entitled to the Young Carers Grant but there had been a wrong digit in his bank account number which stopped us from issuing a payment. </w:t>
      </w:r>
    </w:p>
    <w:p w14:paraId="51147AB5" w14:textId="77777777" w:rsidR="00CB6121" w:rsidRPr="00CB6121" w:rsidRDefault="00CB6121" w:rsidP="00CB6121">
      <w:pPr>
        <w:spacing w:line="240" w:lineRule="auto"/>
        <w:jc w:val="left"/>
        <w:rPr>
          <w:sz w:val="24"/>
          <w:szCs w:val="20"/>
          <w:lang w:eastAsia="en-US"/>
        </w:rPr>
      </w:pPr>
    </w:p>
    <w:p w14:paraId="19B4478D" w14:textId="77777777" w:rsidR="00CB6121" w:rsidRPr="00CB6121" w:rsidRDefault="00CB6121" w:rsidP="00CB6121">
      <w:pPr>
        <w:spacing w:line="240" w:lineRule="auto"/>
        <w:jc w:val="left"/>
        <w:rPr>
          <w:sz w:val="24"/>
          <w:szCs w:val="20"/>
          <w:lang w:eastAsia="en-US"/>
        </w:rPr>
      </w:pPr>
      <w:r w:rsidRPr="00CB6121">
        <w:rPr>
          <w:sz w:val="24"/>
          <w:szCs w:val="20"/>
          <w:lang w:eastAsia="en-US"/>
        </w:rPr>
        <w:t xml:space="preserve">We had not contacted Luke during this time to ask for his correct bank account. </w:t>
      </w:r>
    </w:p>
    <w:p w14:paraId="34299EE0" w14:textId="77777777" w:rsidR="00CB6121" w:rsidRPr="00CB6121" w:rsidRDefault="00CB6121" w:rsidP="00CB6121">
      <w:pPr>
        <w:spacing w:line="240" w:lineRule="auto"/>
        <w:jc w:val="left"/>
        <w:rPr>
          <w:sz w:val="24"/>
          <w:szCs w:val="20"/>
          <w:lang w:eastAsia="en-US"/>
        </w:rPr>
      </w:pPr>
    </w:p>
    <w:p w14:paraId="3BC0C91F" w14:textId="77777777" w:rsidR="00CB6121" w:rsidRPr="00CB6121" w:rsidRDefault="00CB6121" w:rsidP="00CB6121">
      <w:pPr>
        <w:spacing w:line="240" w:lineRule="auto"/>
        <w:jc w:val="left"/>
        <w:rPr>
          <w:sz w:val="24"/>
          <w:szCs w:val="20"/>
          <w:lang w:eastAsia="en-US"/>
        </w:rPr>
      </w:pPr>
      <w:r w:rsidRPr="00CB6121">
        <w:rPr>
          <w:sz w:val="24"/>
          <w:szCs w:val="20"/>
          <w:lang w:eastAsia="en-US"/>
        </w:rPr>
        <w:t xml:space="preserve">We apologised to Luke for the delay, confirmed his bank account number and arranged a payment to his correct bank account.  We reminded our staff to make sure that they contact clients to let them know of any problems as quickly as possible. </w:t>
      </w:r>
    </w:p>
    <w:p w14:paraId="6DF08A9E" w14:textId="77777777" w:rsidR="00CB6121" w:rsidRPr="00CB6121" w:rsidRDefault="00CB6121" w:rsidP="00CB6121">
      <w:pPr>
        <w:spacing w:line="240" w:lineRule="auto"/>
        <w:jc w:val="left"/>
        <w:rPr>
          <w:sz w:val="24"/>
          <w:szCs w:val="20"/>
          <w:lang w:eastAsia="en-US"/>
        </w:rPr>
      </w:pPr>
      <w:r w:rsidRPr="00CB6121">
        <w:rPr>
          <w:sz w:val="24"/>
          <w:szCs w:val="20"/>
          <w:lang w:eastAsia="en-US"/>
        </w:rPr>
        <w:t xml:space="preserve"> </w:t>
      </w:r>
    </w:p>
    <w:p w14:paraId="7E7D5CFA" w14:textId="77777777" w:rsidR="00CB6121" w:rsidRDefault="00CB6121" w:rsidP="007F0280">
      <w:pPr>
        <w:rPr>
          <w:sz w:val="24"/>
        </w:rPr>
      </w:pPr>
    </w:p>
    <w:p w14:paraId="2BB8FA6A" w14:textId="4DCB1DDE" w:rsidR="00CB6121" w:rsidRDefault="00CB6121" w:rsidP="007F0280">
      <w:pPr>
        <w:rPr>
          <w:sz w:val="24"/>
        </w:rPr>
      </w:pPr>
    </w:p>
    <w:p w14:paraId="0445B581" w14:textId="18652A68" w:rsidR="00CB6121" w:rsidRDefault="00CB6121" w:rsidP="007F0280">
      <w:pPr>
        <w:rPr>
          <w:sz w:val="24"/>
        </w:rPr>
      </w:pPr>
    </w:p>
    <w:p w14:paraId="7C188722" w14:textId="151F1C35" w:rsidR="00CB6121" w:rsidRDefault="00CB6121" w:rsidP="007F0280">
      <w:pPr>
        <w:rPr>
          <w:sz w:val="24"/>
        </w:rPr>
      </w:pPr>
    </w:p>
    <w:p w14:paraId="6589E2DC" w14:textId="6B3F99FB" w:rsidR="00CB6121" w:rsidRDefault="00CB6121" w:rsidP="007F0280">
      <w:pPr>
        <w:rPr>
          <w:sz w:val="24"/>
        </w:rPr>
      </w:pPr>
    </w:p>
    <w:p w14:paraId="02032953" w14:textId="75499EE3" w:rsidR="00CB6121" w:rsidRDefault="00CB6121" w:rsidP="007F0280">
      <w:pPr>
        <w:rPr>
          <w:sz w:val="24"/>
        </w:rPr>
      </w:pPr>
    </w:p>
    <w:p w14:paraId="24615624" w14:textId="24AFA206" w:rsidR="00CB6121" w:rsidRDefault="00CB6121" w:rsidP="007F0280">
      <w:pPr>
        <w:rPr>
          <w:sz w:val="24"/>
        </w:rPr>
      </w:pPr>
    </w:p>
    <w:p w14:paraId="00E79035" w14:textId="77777777" w:rsidR="00CB6121" w:rsidRPr="000451FE" w:rsidRDefault="00CB6121" w:rsidP="007F0280">
      <w:pPr>
        <w:rPr>
          <w:sz w:val="24"/>
        </w:rPr>
      </w:pPr>
    </w:p>
    <w:sectPr w:rsidR="00CB6121" w:rsidRPr="000451FE" w:rsidSect="00682D86">
      <w:headerReference w:type="even" r:id="rId26"/>
      <w:headerReference w:type="default" r:id="rId27"/>
      <w:footerReference w:type="even" r:id="rId28"/>
      <w:footerReference w:type="default" r:id="rId29"/>
      <w:headerReference w:type="first" r:id="rId30"/>
      <w:footerReference w:type="first" r:id="rId3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948A" w14:textId="77777777" w:rsidR="0039587F" w:rsidRDefault="0039587F">
      <w:r>
        <w:separator/>
      </w:r>
    </w:p>
  </w:endnote>
  <w:endnote w:type="continuationSeparator" w:id="0">
    <w:p w14:paraId="31FB9E2C" w14:textId="77777777" w:rsidR="0039587F" w:rsidRDefault="0039587F">
      <w:r>
        <w:continuationSeparator/>
      </w:r>
    </w:p>
  </w:endnote>
  <w:endnote w:type="continuationNotice" w:id="1">
    <w:p w14:paraId="36771F80" w14:textId="77777777" w:rsidR="0039587F" w:rsidRDefault="00395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AF1" w14:textId="2E5AF164"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7B9">
      <w:rPr>
        <w:rStyle w:val="PageNumber"/>
        <w:noProof/>
      </w:rPr>
      <w:t>1</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2BC6" w14:textId="77777777" w:rsidR="000451FE" w:rsidRDefault="000451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42ED19B6"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7B9">
      <w:rPr>
        <w:rStyle w:val="PageNumber"/>
        <w:noProof/>
      </w:rPr>
      <w:t>9</w:t>
    </w:r>
    <w:r>
      <w:rPr>
        <w:rStyle w:val="PageNumber"/>
      </w:rPr>
      <w:fldChar w:fldCharType="end"/>
    </w:r>
  </w:p>
  <w:p w14:paraId="44E90DBA" w14:textId="7C96CF29" w:rsidR="00835CD2" w:rsidRDefault="000451FE" w:rsidP="00753320">
    <w:pPr>
      <w:pStyle w:val="Footer"/>
      <w:ind w:right="360"/>
    </w:pPr>
    <w:r>
      <w:rPr>
        <w:noProof/>
      </w:rPr>
      <w:drawing>
        <wp:anchor distT="152400" distB="152400" distL="152400" distR="152400" simplePos="0" relativeHeight="251657216" behindDoc="0" locked="1" layoutInCell="1" allowOverlap="1" wp14:anchorId="409662E3" wp14:editId="645C7634">
          <wp:simplePos x="0" y="0"/>
          <wp:positionH relativeFrom="margin">
            <wp:posOffset>0</wp:posOffset>
          </wp:positionH>
          <wp:positionV relativeFrom="page">
            <wp:posOffset>10193020</wp:posOffset>
          </wp:positionV>
          <wp:extent cx="2617560" cy="271800"/>
          <wp:effectExtent l="0" t="0" r="0" b="0"/>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Dignity fairness respect.pdf"/>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
                      </a:ext>
                    </a:extLst>
                  </a:blip>
                  <a:stretch>
                    <a:fillRect/>
                  </a:stretch>
                </pic:blipFill>
                <pic:spPr>
                  <a:xfrm>
                    <a:off x="0" y="0"/>
                    <a:ext cx="2617560" cy="27180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CAEC6" w14:textId="77777777" w:rsidR="0039587F" w:rsidRDefault="0039587F">
      <w:r>
        <w:separator/>
      </w:r>
    </w:p>
  </w:footnote>
  <w:footnote w:type="continuationSeparator" w:id="0">
    <w:p w14:paraId="199C0925" w14:textId="77777777" w:rsidR="0039587F" w:rsidRDefault="0039587F">
      <w:r>
        <w:continuationSeparator/>
      </w:r>
    </w:p>
  </w:footnote>
  <w:footnote w:type="continuationNotice" w:id="1">
    <w:p w14:paraId="2A242BF1" w14:textId="77777777" w:rsidR="0039587F" w:rsidRDefault="003958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B2D2" w14:textId="77777777" w:rsidR="000451FE" w:rsidRDefault="00045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0E8E" w14:textId="04A117ED" w:rsidR="000451FE" w:rsidRDefault="00045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4055" w14:textId="77777777" w:rsidR="000451FE" w:rsidRDefault="000451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671A505F" w:rsidR="00835CD2" w:rsidRDefault="00835C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14C7343"/>
    <w:multiLevelType w:val="hybridMultilevel"/>
    <w:tmpl w:val="D6B4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01F5A"/>
    <w:multiLevelType w:val="hybridMultilevel"/>
    <w:tmpl w:val="DC787A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2A43720"/>
    <w:multiLevelType w:val="hybridMultilevel"/>
    <w:tmpl w:val="07A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B3D98"/>
    <w:multiLevelType w:val="hybridMultilevel"/>
    <w:tmpl w:val="7B18A76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04137CE"/>
    <w:multiLevelType w:val="hybridMultilevel"/>
    <w:tmpl w:val="4F9435C8"/>
    <w:lvl w:ilvl="0" w:tplc="08090001">
      <w:start w:val="1"/>
      <w:numFmt w:val="bullet"/>
      <w:lvlText w:val=""/>
      <w:lvlJc w:val="left"/>
      <w:pPr>
        <w:tabs>
          <w:tab w:val="num" w:pos="-54"/>
        </w:tabs>
        <w:ind w:left="-54" w:hanging="360"/>
      </w:pPr>
      <w:rPr>
        <w:rFonts w:ascii="Symbol" w:hAnsi="Symbol" w:hint="default"/>
      </w:rPr>
    </w:lvl>
    <w:lvl w:ilvl="1" w:tplc="C860B95A">
      <w:start w:val="1"/>
      <w:numFmt w:val="bullet"/>
      <w:lvlText w:val=""/>
      <w:lvlJc w:val="left"/>
      <w:pPr>
        <w:tabs>
          <w:tab w:val="num" w:pos="306"/>
        </w:tabs>
        <w:ind w:left="873" w:hanging="567"/>
      </w:pPr>
      <w:rPr>
        <w:rFonts w:ascii="Symbol" w:hAnsi="Symbol" w:hint="default"/>
      </w:rPr>
    </w:lvl>
    <w:lvl w:ilvl="2" w:tplc="08090005" w:tentative="1">
      <w:start w:val="1"/>
      <w:numFmt w:val="bullet"/>
      <w:lvlText w:val=""/>
      <w:lvlJc w:val="left"/>
      <w:pPr>
        <w:tabs>
          <w:tab w:val="num" w:pos="1386"/>
        </w:tabs>
        <w:ind w:left="1386" w:hanging="360"/>
      </w:pPr>
      <w:rPr>
        <w:rFonts w:ascii="Wingdings" w:hAnsi="Wingdings" w:hint="default"/>
      </w:rPr>
    </w:lvl>
    <w:lvl w:ilvl="3" w:tplc="08090001" w:tentative="1">
      <w:start w:val="1"/>
      <w:numFmt w:val="bullet"/>
      <w:lvlText w:val=""/>
      <w:lvlJc w:val="left"/>
      <w:pPr>
        <w:tabs>
          <w:tab w:val="num" w:pos="2106"/>
        </w:tabs>
        <w:ind w:left="2106" w:hanging="360"/>
      </w:pPr>
      <w:rPr>
        <w:rFonts w:ascii="Symbol" w:hAnsi="Symbol" w:hint="default"/>
      </w:rPr>
    </w:lvl>
    <w:lvl w:ilvl="4" w:tplc="08090003" w:tentative="1">
      <w:start w:val="1"/>
      <w:numFmt w:val="bullet"/>
      <w:lvlText w:val="o"/>
      <w:lvlJc w:val="left"/>
      <w:pPr>
        <w:tabs>
          <w:tab w:val="num" w:pos="2826"/>
        </w:tabs>
        <w:ind w:left="2826" w:hanging="360"/>
      </w:pPr>
      <w:rPr>
        <w:rFonts w:ascii="Courier New" w:hAnsi="Courier New" w:cs="Arial MT" w:hint="default"/>
      </w:rPr>
    </w:lvl>
    <w:lvl w:ilvl="5" w:tplc="08090005" w:tentative="1">
      <w:start w:val="1"/>
      <w:numFmt w:val="bullet"/>
      <w:lvlText w:val=""/>
      <w:lvlJc w:val="left"/>
      <w:pPr>
        <w:tabs>
          <w:tab w:val="num" w:pos="3546"/>
        </w:tabs>
        <w:ind w:left="3546" w:hanging="360"/>
      </w:pPr>
      <w:rPr>
        <w:rFonts w:ascii="Wingdings" w:hAnsi="Wingdings" w:hint="default"/>
      </w:rPr>
    </w:lvl>
    <w:lvl w:ilvl="6" w:tplc="08090001" w:tentative="1">
      <w:start w:val="1"/>
      <w:numFmt w:val="bullet"/>
      <w:lvlText w:val=""/>
      <w:lvlJc w:val="left"/>
      <w:pPr>
        <w:tabs>
          <w:tab w:val="num" w:pos="4266"/>
        </w:tabs>
        <w:ind w:left="4266" w:hanging="360"/>
      </w:pPr>
      <w:rPr>
        <w:rFonts w:ascii="Symbol" w:hAnsi="Symbol" w:hint="default"/>
      </w:rPr>
    </w:lvl>
    <w:lvl w:ilvl="7" w:tplc="08090003" w:tentative="1">
      <w:start w:val="1"/>
      <w:numFmt w:val="bullet"/>
      <w:lvlText w:val="o"/>
      <w:lvlJc w:val="left"/>
      <w:pPr>
        <w:tabs>
          <w:tab w:val="num" w:pos="4986"/>
        </w:tabs>
        <w:ind w:left="4986" w:hanging="360"/>
      </w:pPr>
      <w:rPr>
        <w:rFonts w:ascii="Courier New" w:hAnsi="Courier New" w:cs="Arial MT" w:hint="default"/>
      </w:rPr>
    </w:lvl>
    <w:lvl w:ilvl="8" w:tplc="08090005" w:tentative="1">
      <w:start w:val="1"/>
      <w:numFmt w:val="bullet"/>
      <w:lvlText w:val=""/>
      <w:lvlJc w:val="left"/>
      <w:pPr>
        <w:tabs>
          <w:tab w:val="num" w:pos="5706"/>
        </w:tabs>
        <w:ind w:left="5706" w:hanging="360"/>
      </w:pPr>
      <w:rPr>
        <w:rFonts w:ascii="Wingdings" w:hAnsi="Wingdings" w:hint="default"/>
      </w:rPr>
    </w:lvl>
  </w:abstractNum>
  <w:abstractNum w:abstractNumId="9" w15:restartNumberingAfterBreak="0">
    <w:nsid w:val="40D854A0"/>
    <w:multiLevelType w:val="hybridMultilevel"/>
    <w:tmpl w:val="42F889D8"/>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10" w15:restartNumberingAfterBreak="0">
    <w:nsid w:val="4876111A"/>
    <w:multiLevelType w:val="hybridMultilevel"/>
    <w:tmpl w:val="960CDE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A987DE4"/>
    <w:multiLevelType w:val="hybridMultilevel"/>
    <w:tmpl w:val="6A1C1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CC2614C"/>
    <w:multiLevelType w:val="hybridMultilevel"/>
    <w:tmpl w:val="7C321BA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7EB36FE6"/>
    <w:multiLevelType w:val="hybridMultilevel"/>
    <w:tmpl w:val="5756E99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3"/>
  </w:num>
  <w:num w:numId="6">
    <w:abstractNumId w:val="12"/>
  </w:num>
  <w:num w:numId="7">
    <w:abstractNumId w:val="4"/>
  </w:num>
  <w:num w:numId="8">
    <w:abstractNumId w:val="10"/>
  </w:num>
  <w:num w:numId="9">
    <w:abstractNumId w:val="14"/>
  </w:num>
  <w:num w:numId="10">
    <w:abstractNumId w:val="6"/>
  </w:num>
  <w:num w:numId="11">
    <w:abstractNumId w:val="11"/>
  </w:num>
  <w:num w:numId="12">
    <w:abstractNumId w:val="13"/>
  </w:num>
  <w:num w:numId="13">
    <w:abstractNumId w:val="2"/>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CD3"/>
    <w:rsid w:val="000451FE"/>
    <w:rsid w:val="00050A47"/>
    <w:rsid w:val="0005271D"/>
    <w:rsid w:val="00073023"/>
    <w:rsid w:val="00086900"/>
    <w:rsid w:val="00095A2C"/>
    <w:rsid w:val="000B506A"/>
    <w:rsid w:val="000E1109"/>
    <w:rsid w:val="000E6D49"/>
    <w:rsid w:val="000F02E2"/>
    <w:rsid w:val="000F1DA2"/>
    <w:rsid w:val="001077DE"/>
    <w:rsid w:val="00122550"/>
    <w:rsid w:val="00123DE6"/>
    <w:rsid w:val="00124A82"/>
    <w:rsid w:val="00133486"/>
    <w:rsid w:val="00136EBD"/>
    <w:rsid w:val="00145357"/>
    <w:rsid w:val="00152E40"/>
    <w:rsid w:val="00176B9A"/>
    <w:rsid w:val="001A5791"/>
    <w:rsid w:val="001C6CF1"/>
    <w:rsid w:val="00201C8A"/>
    <w:rsid w:val="002417A5"/>
    <w:rsid w:val="00246CE7"/>
    <w:rsid w:val="002907EA"/>
    <w:rsid w:val="00292539"/>
    <w:rsid w:val="002E2E02"/>
    <w:rsid w:val="002E407E"/>
    <w:rsid w:val="00303C92"/>
    <w:rsid w:val="00333E92"/>
    <w:rsid w:val="0034291A"/>
    <w:rsid w:val="00343176"/>
    <w:rsid w:val="003738DE"/>
    <w:rsid w:val="0039587F"/>
    <w:rsid w:val="003A1E4F"/>
    <w:rsid w:val="003A7D35"/>
    <w:rsid w:val="003B2E9A"/>
    <w:rsid w:val="003B356C"/>
    <w:rsid w:val="003C4802"/>
    <w:rsid w:val="003F6AFD"/>
    <w:rsid w:val="004023CA"/>
    <w:rsid w:val="00411132"/>
    <w:rsid w:val="00431982"/>
    <w:rsid w:val="00444063"/>
    <w:rsid w:val="004461AE"/>
    <w:rsid w:val="00451028"/>
    <w:rsid w:val="00455698"/>
    <w:rsid w:val="00475420"/>
    <w:rsid w:val="00490637"/>
    <w:rsid w:val="0049767C"/>
    <w:rsid w:val="004C0EB2"/>
    <w:rsid w:val="004C6843"/>
    <w:rsid w:val="004D2454"/>
    <w:rsid w:val="0052261A"/>
    <w:rsid w:val="00525AF1"/>
    <w:rsid w:val="0054480F"/>
    <w:rsid w:val="0055633F"/>
    <w:rsid w:val="0056625F"/>
    <w:rsid w:val="005902F0"/>
    <w:rsid w:val="005B02B8"/>
    <w:rsid w:val="005C7655"/>
    <w:rsid w:val="005D308D"/>
    <w:rsid w:val="005F1857"/>
    <w:rsid w:val="005F256C"/>
    <w:rsid w:val="00617A82"/>
    <w:rsid w:val="00622E9F"/>
    <w:rsid w:val="00633AD4"/>
    <w:rsid w:val="00643088"/>
    <w:rsid w:val="00652BBE"/>
    <w:rsid w:val="00657F02"/>
    <w:rsid w:val="006671AB"/>
    <w:rsid w:val="0067032C"/>
    <w:rsid w:val="00682D86"/>
    <w:rsid w:val="00683470"/>
    <w:rsid w:val="0068559D"/>
    <w:rsid w:val="00686655"/>
    <w:rsid w:val="00693D93"/>
    <w:rsid w:val="006C3CB1"/>
    <w:rsid w:val="007162C6"/>
    <w:rsid w:val="00721297"/>
    <w:rsid w:val="00753320"/>
    <w:rsid w:val="00793B6F"/>
    <w:rsid w:val="00794D53"/>
    <w:rsid w:val="007B6C91"/>
    <w:rsid w:val="007D7046"/>
    <w:rsid w:val="007E5578"/>
    <w:rsid w:val="007F0280"/>
    <w:rsid w:val="00804D9C"/>
    <w:rsid w:val="00816F27"/>
    <w:rsid w:val="00820008"/>
    <w:rsid w:val="00822504"/>
    <w:rsid w:val="00822BCA"/>
    <w:rsid w:val="00835CD2"/>
    <w:rsid w:val="0084316F"/>
    <w:rsid w:val="00847B0F"/>
    <w:rsid w:val="00860390"/>
    <w:rsid w:val="008962EA"/>
    <w:rsid w:val="008C64B7"/>
    <w:rsid w:val="008F662A"/>
    <w:rsid w:val="00900D50"/>
    <w:rsid w:val="00917EAB"/>
    <w:rsid w:val="00936F27"/>
    <w:rsid w:val="00942A9B"/>
    <w:rsid w:val="00950386"/>
    <w:rsid w:val="0095315B"/>
    <w:rsid w:val="0098271C"/>
    <w:rsid w:val="00990B7C"/>
    <w:rsid w:val="00992D2C"/>
    <w:rsid w:val="009B3F6B"/>
    <w:rsid w:val="009B5795"/>
    <w:rsid w:val="009C0743"/>
    <w:rsid w:val="009D21F7"/>
    <w:rsid w:val="009E080D"/>
    <w:rsid w:val="009F3293"/>
    <w:rsid w:val="009F3C2A"/>
    <w:rsid w:val="00A16B14"/>
    <w:rsid w:val="00A400DC"/>
    <w:rsid w:val="00A407A9"/>
    <w:rsid w:val="00A56E05"/>
    <w:rsid w:val="00A648C4"/>
    <w:rsid w:val="00A74A17"/>
    <w:rsid w:val="00A92837"/>
    <w:rsid w:val="00A95DFF"/>
    <w:rsid w:val="00A97692"/>
    <w:rsid w:val="00AA7E8D"/>
    <w:rsid w:val="00AC27B9"/>
    <w:rsid w:val="00AC4ED5"/>
    <w:rsid w:val="00AD121B"/>
    <w:rsid w:val="00AD7FB8"/>
    <w:rsid w:val="00AF7154"/>
    <w:rsid w:val="00B12CCC"/>
    <w:rsid w:val="00B31425"/>
    <w:rsid w:val="00B3228F"/>
    <w:rsid w:val="00B33B7E"/>
    <w:rsid w:val="00B34477"/>
    <w:rsid w:val="00B432B7"/>
    <w:rsid w:val="00B50696"/>
    <w:rsid w:val="00B512E2"/>
    <w:rsid w:val="00B57109"/>
    <w:rsid w:val="00B64BEB"/>
    <w:rsid w:val="00B6580E"/>
    <w:rsid w:val="00B72658"/>
    <w:rsid w:val="00B971C8"/>
    <w:rsid w:val="00BA64AB"/>
    <w:rsid w:val="00BB0A73"/>
    <w:rsid w:val="00BB55FF"/>
    <w:rsid w:val="00BC1B2C"/>
    <w:rsid w:val="00BE040F"/>
    <w:rsid w:val="00BF2601"/>
    <w:rsid w:val="00BF272E"/>
    <w:rsid w:val="00C104FD"/>
    <w:rsid w:val="00C1595D"/>
    <w:rsid w:val="00C24085"/>
    <w:rsid w:val="00C826AD"/>
    <w:rsid w:val="00CA6F23"/>
    <w:rsid w:val="00CB3287"/>
    <w:rsid w:val="00CB6121"/>
    <w:rsid w:val="00CC4FFF"/>
    <w:rsid w:val="00CC794C"/>
    <w:rsid w:val="00CD15EC"/>
    <w:rsid w:val="00CE2417"/>
    <w:rsid w:val="00D2682D"/>
    <w:rsid w:val="00D440E7"/>
    <w:rsid w:val="00D56DAB"/>
    <w:rsid w:val="00D57F01"/>
    <w:rsid w:val="00D801C3"/>
    <w:rsid w:val="00D94364"/>
    <w:rsid w:val="00D961EB"/>
    <w:rsid w:val="00DB0DF3"/>
    <w:rsid w:val="00DB660C"/>
    <w:rsid w:val="00DC4AB0"/>
    <w:rsid w:val="00DD4C58"/>
    <w:rsid w:val="00DD6EF2"/>
    <w:rsid w:val="00DF7E84"/>
    <w:rsid w:val="00E06004"/>
    <w:rsid w:val="00E17CA2"/>
    <w:rsid w:val="00E2159E"/>
    <w:rsid w:val="00E25F2A"/>
    <w:rsid w:val="00E44790"/>
    <w:rsid w:val="00E513E4"/>
    <w:rsid w:val="00E546F2"/>
    <w:rsid w:val="00E6183F"/>
    <w:rsid w:val="00E6219C"/>
    <w:rsid w:val="00E6591C"/>
    <w:rsid w:val="00E7561B"/>
    <w:rsid w:val="00E849EB"/>
    <w:rsid w:val="00E92E40"/>
    <w:rsid w:val="00EA51A9"/>
    <w:rsid w:val="00EC4207"/>
    <w:rsid w:val="00EC51AE"/>
    <w:rsid w:val="00ED1A71"/>
    <w:rsid w:val="00ED29DB"/>
    <w:rsid w:val="00EE5EF8"/>
    <w:rsid w:val="00EF6610"/>
    <w:rsid w:val="00F12D8A"/>
    <w:rsid w:val="00F22E48"/>
    <w:rsid w:val="00F242C9"/>
    <w:rsid w:val="00F31262"/>
    <w:rsid w:val="00F52736"/>
    <w:rsid w:val="00F52B6A"/>
    <w:rsid w:val="00F571E9"/>
    <w:rsid w:val="00F63FAB"/>
    <w:rsid w:val="00F81B96"/>
    <w:rsid w:val="00F96175"/>
    <w:rsid w:val="00FB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2"/>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580650021">
      <w:bodyDiv w:val="1"/>
      <w:marLeft w:val="0"/>
      <w:marRight w:val="0"/>
      <w:marTop w:val="0"/>
      <w:marBottom w:val="0"/>
      <w:divBdr>
        <w:top w:val="none" w:sz="0" w:space="0" w:color="auto"/>
        <w:left w:val="none" w:sz="0" w:space="0" w:color="auto"/>
        <w:bottom w:val="none" w:sz="0" w:space="0" w:color="auto"/>
        <w:right w:val="none" w:sz="0" w:space="0" w:color="auto"/>
      </w:divBdr>
      <w:divsChild>
        <w:div w:id="1118722304">
          <w:marLeft w:val="0"/>
          <w:marRight w:val="0"/>
          <w:marTop w:val="0"/>
          <w:marBottom w:val="0"/>
          <w:divBdr>
            <w:top w:val="none" w:sz="0" w:space="0" w:color="auto"/>
            <w:left w:val="none" w:sz="0" w:space="0" w:color="auto"/>
            <w:bottom w:val="none" w:sz="0" w:space="0" w:color="auto"/>
            <w:right w:val="none" w:sz="0" w:space="0" w:color="auto"/>
          </w:divBdr>
        </w:div>
        <w:div w:id="103699474">
          <w:marLeft w:val="0"/>
          <w:marRight w:val="0"/>
          <w:marTop w:val="0"/>
          <w:marBottom w:val="0"/>
          <w:divBdr>
            <w:top w:val="none" w:sz="0" w:space="0" w:color="auto"/>
            <w:left w:val="none" w:sz="0" w:space="0" w:color="auto"/>
            <w:bottom w:val="none" w:sz="0" w:space="0" w:color="auto"/>
            <w:right w:val="none" w:sz="0" w:space="0" w:color="auto"/>
          </w:divBdr>
        </w:div>
        <w:div w:id="1288899100">
          <w:marLeft w:val="0"/>
          <w:marRight w:val="0"/>
          <w:marTop w:val="0"/>
          <w:marBottom w:val="0"/>
          <w:divBdr>
            <w:top w:val="none" w:sz="0" w:space="0" w:color="auto"/>
            <w:left w:val="none" w:sz="0" w:space="0" w:color="auto"/>
            <w:bottom w:val="none" w:sz="0" w:space="0" w:color="auto"/>
            <w:right w:val="none" w:sz="0" w:space="0" w:color="auto"/>
          </w:divBdr>
        </w:div>
        <w:div w:id="1524444306">
          <w:marLeft w:val="0"/>
          <w:marRight w:val="0"/>
          <w:marTop w:val="0"/>
          <w:marBottom w:val="0"/>
          <w:divBdr>
            <w:top w:val="none" w:sz="0" w:space="0" w:color="auto"/>
            <w:left w:val="none" w:sz="0" w:space="0" w:color="auto"/>
            <w:bottom w:val="none" w:sz="0" w:space="0" w:color="auto"/>
            <w:right w:val="none" w:sz="0" w:space="0" w:color="auto"/>
          </w:divBdr>
        </w:div>
        <w:div w:id="1895970150">
          <w:marLeft w:val="0"/>
          <w:marRight w:val="0"/>
          <w:marTop w:val="0"/>
          <w:marBottom w:val="0"/>
          <w:divBdr>
            <w:top w:val="none" w:sz="0" w:space="0" w:color="auto"/>
            <w:left w:val="none" w:sz="0" w:space="0" w:color="auto"/>
            <w:bottom w:val="none" w:sz="0" w:space="0" w:color="auto"/>
            <w:right w:val="none" w:sz="0" w:space="0" w:color="auto"/>
          </w:divBdr>
        </w:div>
      </w:divsChild>
    </w:div>
    <w:div w:id="662007282">
      <w:bodyDiv w:val="1"/>
      <w:marLeft w:val="0"/>
      <w:marRight w:val="0"/>
      <w:marTop w:val="0"/>
      <w:marBottom w:val="0"/>
      <w:divBdr>
        <w:top w:val="none" w:sz="0" w:space="0" w:color="auto"/>
        <w:left w:val="none" w:sz="0" w:space="0" w:color="auto"/>
        <w:bottom w:val="none" w:sz="0" w:space="0" w:color="auto"/>
        <w:right w:val="none" w:sz="0" w:space="0" w:color="auto"/>
      </w:divBdr>
      <w:divsChild>
        <w:div w:id="1172717911">
          <w:marLeft w:val="0"/>
          <w:marRight w:val="0"/>
          <w:marTop w:val="0"/>
          <w:marBottom w:val="0"/>
          <w:divBdr>
            <w:top w:val="none" w:sz="0" w:space="0" w:color="auto"/>
            <w:left w:val="none" w:sz="0" w:space="0" w:color="auto"/>
            <w:bottom w:val="none" w:sz="0" w:space="0" w:color="auto"/>
            <w:right w:val="none" w:sz="0" w:space="0" w:color="auto"/>
          </w:divBdr>
        </w:div>
        <w:div w:id="1347094298">
          <w:marLeft w:val="0"/>
          <w:marRight w:val="0"/>
          <w:marTop w:val="0"/>
          <w:marBottom w:val="0"/>
          <w:divBdr>
            <w:top w:val="none" w:sz="0" w:space="0" w:color="auto"/>
            <w:left w:val="none" w:sz="0" w:space="0" w:color="auto"/>
            <w:bottom w:val="none" w:sz="0" w:space="0" w:color="auto"/>
            <w:right w:val="none" w:sz="0" w:space="0" w:color="auto"/>
          </w:divBdr>
        </w:div>
        <w:div w:id="1807745450">
          <w:marLeft w:val="0"/>
          <w:marRight w:val="0"/>
          <w:marTop w:val="0"/>
          <w:marBottom w:val="0"/>
          <w:divBdr>
            <w:top w:val="none" w:sz="0" w:space="0" w:color="auto"/>
            <w:left w:val="none" w:sz="0" w:space="0" w:color="auto"/>
            <w:bottom w:val="none" w:sz="0" w:space="0" w:color="auto"/>
            <w:right w:val="none" w:sz="0" w:space="0" w:color="auto"/>
          </w:divBdr>
        </w:div>
        <w:div w:id="1789353805">
          <w:marLeft w:val="0"/>
          <w:marRight w:val="0"/>
          <w:marTop w:val="0"/>
          <w:marBottom w:val="0"/>
          <w:divBdr>
            <w:top w:val="none" w:sz="0" w:space="0" w:color="auto"/>
            <w:left w:val="none" w:sz="0" w:space="0" w:color="auto"/>
            <w:bottom w:val="none" w:sz="0" w:space="0" w:color="auto"/>
            <w:right w:val="none" w:sz="0" w:space="0" w:color="auto"/>
          </w:divBdr>
        </w:div>
        <w:div w:id="964627841">
          <w:marLeft w:val="0"/>
          <w:marRight w:val="0"/>
          <w:marTop w:val="0"/>
          <w:marBottom w:val="0"/>
          <w:divBdr>
            <w:top w:val="none" w:sz="0" w:space="0" w:color="auto"/>
            <w:left w:val="none" w:sz="0" w:space="0" w:color="auto"/>
            <w:bottom w:val="none" w:sz="0" w:space="0" w:color="auto"/>
            <w:right w:val="none" w:sz="0" w:space="0" w:color="auto"/>
          </w:divBdr>
        </w:div>
      </w:divsChild>
    </w:div>
    <w:div w:id="1291279900">
      <w:bodyDiv w:val="1"/>
      <w:marLeft w:val="0"/>
      <w:marRight w:val="0"/>
      <w:marTop w:val="0"/>
      <w:marBottom w:val="0"/>
      <w:divBdr>
        <w:top w:val="none" w:sz="0" w:space="0" w:color="auto"/>
        <w:left w:val="none" w:sz="0" w:space="0" w:color="auto"/>
        <w:bottom w:val="none" w:sz="0" w:space="0" w:color="auto"/>
        <w:right w:val="none" w:sz="0" w:space="0" w:color="auto"/>
      </w:divBdr>
      <w:divsChild>
        <w:div w:id="247543360">
          <w:marLeft w:val="0"/>
          <w:marRight w:val="0"/>
          <w:marTop w:val="0"/>
          <w:marBottom w:val="0"/>
          <w:divBdr>
            <w:top w:val="none" w:sz="0" w:space="0" w:color="auto"/>
            <w:left w:val="none" w:sz="0" w:space="0" w:color="auto"/>
            <w:bottom w:val="none" w:sz="0" w:space="0" w:color="auto"/>
            <w:right w:val="none" w:sz="0" w:space="0" w:color="auto"/>
          </w:divBdr>
          <w:divsChild>
            <w:div w:id="219245306">
              <w:marLeft w:val="0"/>
              <w:marRight w:val="0"/>
              <w:marTop w:val="0"/>
              <w:marBottom w:val="0"/>
              <w:divBdr>
                <w:top w:val="none" w:sz="0" w:space="0" w:color="auto"/>
                <w:left w:val="none" w:sz="0" w:space="0" w:color="auto"/>
                <w:bottom w:val="none" w:sz="0" w:space="0" w:color="auto"/>
                <w:right w:val="none" w:sz="0" w:space="0" w:color="auto"/>
              </w:divBdr>
              <w:divsChild>
                <w:div w:id="212932887">
                  <w:marLeft w:val="0"/>
                  <w:marRight w:val="0"/>
                  <w:marTop w:val="0"/>
                  <w:marBottom w:val="0"/>
                  <w:divBdr>
                    <w:top w:val="none" w:sz="0" w:space="0" w:color="auto"/>
                    <w:left w:val="none" w:sz="0" w:space="0" w:color="auto"/>
                    <w:bottom w:val="none" w:sz="0" w:space="0" w:color="auto"/>
                    <w:right w:val="none" w:sz="0" w:space="0" w:color="auto"/>
                  </w:divBdr>
                  <w:divsChild>
                    <w:div w:id="88503691">
                      <w:marLeft w:val="0"/>
                      <w:marRight w:val="0"/>
                      <w:marTop w:val="0"/>
                      <w:marBottom w:val="0"/>
                      <w:divBdr>
                        <w:top w:val="none" w:sz="0" w:space="0" w:color="auto"/>
                        <w:left w:val="none" w:sz="0" w:space="0" w:color="auto"/>
                        <w:bottom w:val="none" w:sz="0" w:space="0" w:color="auto"/>
                        <w:right w:val="none" w:sz="0" w:space="0" w:color="auto"/>
                      </w:divBdr>
                      <w:divsChild>
                        <w:div w:id="808061519">
                          <w:marLeft w:val="0"/>
                          <w:marRight w:val="0"/>
                          <w:marTop w:val="0"/>
                          <w:marBottom w:val="0"/>
                          <w:divBdr>
                            <w:top w:val="none" w:sz="0" w:space="0" w:color="auto"/>
                            <w:left w:val="none" w:sz="0" w:space="0" w:color="auto"/>
                            <w:bottom w:val="none" w:sz="0" w:space="0" w:color="auto"/>
                            <w:right w:val="none" w:sz="0" w:space="0" w:color="auto"/>
                          </w:divBdr>
                          <w:divsChild>
                            <w:div w:id="1051881908">
                              <w:marLeft w:val="0"/>
                              <w:marRight w:val="0"/>
                              <w:marTop w:val="0"/>
                              <w:marBottom w:val="0"/>
                              <w:divBdr>
                                <w:top w:val="none" w:sz="0" w:space="0" w:color="auto"/>
                                <w:left w:val="none" w:sz="0" w:space="0" w:color="auto"/>
                                <w:bottom w:val="none" w:sz="0" w:space="0" w:color="auto"/>
                                <w:right w:val="none" w:sz="0" w:space="0" w:color="auto"/>
                              </w:divBdr>
                              <w:divsChild>
                                <w:div w:id="954215645">
                                  <w:marLeft w:val="0"/>
                                  <w:marRight w:val="0"/>
                                  <w:marTop w:val="0"/>
                                  <w:marBottom w:val="0"/>
                                  <w:divBdr>
                                    <w:top w:val="none" w:sz="0" w:space="0" w:color="auto"/>
                                    <w:left w:val="none" w:sz="0" w:space="0" w:color="auto"/>
                                    <w:bottom w:val="none" w:sz="0" w:space="0" w:color="auto"/>
                                    <w:right w:val="none" w:sz="0" w:space="0" w:color="auto"/>
                                  </w:divBdr>
                                  <w:divsChild>
                                    <w:div w:id="500119671">
                                      <w:marLeft w:val="0"/>
                                      <w:marRight w:val="0"/>
                                      <w:marTop w:val="0"/>
                                      <w:marBottom w:val="0"/>
                                      <w:divBdr>
                                        <w:top w:val="none" w:sz="0" w:space="0" w:color="auto"/>
                                        <w:left w:val="none" w:sz="0" w:space="0" w:color="auto"/>
                                        <w:bottom w:val="none" w:sz="0" w:space="0" w:color="auto"/>
                                        <w:right w:val="none" w:sz="0" w:space="0" w:color="auto"/>
                                      </w:divBdr>
                                      <w:divsChild>
                                        <w:div w:id="331417518">
                                          <w:marLeft w:val="0"/>
                                          <w:marRight w:val="0"/>
                                          <w:marTop w:val="0"/>
                                          <w:marBottom w:val="0"/>
                                          <w:divBdr>
                                            <w:top w:val="none" w:sz="0" w:space="0" w:color="auto"/>
                                            <w:left w:val="none" w:sz="0" w:space="0" w:color="auto"/>
                                            <w:bottom w:val="none" w:sz="0" w:space="0" w:color="auto"/>
                                            <w:right w:val="none" w:sz="0" w:space="0" w:color="auto"/>
                                          </w:divBdr>
                                          <w:divsChild>
                                            <w:div w:id="1150320499">
                                              <w:marLeft w:val="0"/>
                                              <w:marRight w:val="0"/>
                                              <w:marTop w:val="0"/>
                                              <w:marBottom w:val="0"/>
                                              <w:divBdr>
                                                <w:top w:val="none" w:sz="0" w:space="0" w:color="auto"/>
                                                <w:left w:val="none" w:sz="0" w:space="0" w:color="auto"/>
                                                <w:bottom w:val="none" w:sz="0" w:space="0" w:color="auto"/>
                                                <w:right w:val="none" w:sz="0" w:space="0" w:color="auto"/>
                                              </w:divBdr>
                                              <w:divsChild>
                                                <w:div w:id="1898469741">
                                                  <w:marLeft w:val="0"/>
                                                  <w:marRight w:val="0"/>
                                                  <w:marTop w:val="0"/>
                                                  <w:marBottom w:val="0"/>
                                                  <w:divBdr>
                                                    <w:top w:val="none" w:sz="0" w:space="0" w:color="auto"/>
                                                    <w:left w:val="none" w:sz="0" w:space="0" w:color="auto"/>
                                                    <w:bottom w:val="none" w:sz="0" w:space="0" w:color="auto"/>
                                                    <w:right w:val="none" w:sz="0" w:space="0" w:color="auto"/>
                                                  </w:divBdr>
                                                  <w:divsChild>
                                                    <w:div w:id="174736221">
                                                      <w:marLeft w:val="0"/>
                                                      <w:marRight w:val="0"/>
                                                      <w:marTop w:val="0"/>
                                                      <w:marBottom w:val="0"/>
                                                      <w:divBdr>
                                                        <w:top w:val="none" w:sz="0" w:space="0" w:color="auto"/>
                                                        <w:left w:val="none" w:sz="0" w:space="0" w:color="auto"/>
                                                        <w:bottom w:val="none" w:sz="0" w:space="0" w:color="auto"/>
                                                        <w:right w:val="none" w:sz="0" w:space="0" w:color="auto"/>
                                                      </w:divBdr>
                                                      <w:divsChild>
                                                        <w:div w:id="1636447079">
                                                          <w:marLeft w:val="0"/>
                                                          <w:marRight w:val="0"/>
                                                          <w:marTop w:val="0"/>
                                                          <w:marBottom w:val="0"/>
                                                          <w:divBdr>
                                                            <w:top w:val="none" w:sz="0" w:space="0" w:color="auto"/>
                                                            <w:left w:val="none" w:sz="0" w:space="0" w:color="auto"/>
                                                            <w:bottom w:val="none" w:sz="0" w:space="0" w:color="auto"/>
                                                            <w:right w:val="none" w:sz="0" w:space="0" w:color="auto"/>
                                                          </w:divBdr>
                                                          <w:divsChild>
                                                            <w:div w:id="1956323152">
                                                              <w:marLeft w:val="0"/>
                                                              <w:marRight w:val="0"/>
                                                              <w:marTop w:val="0"/>
                                                              <w:marBottom w:val="0"/>
                                                              <w:divBdr>
                                                                <w:top w:val="none" w:sz="0" w:space="0" w:color="auto"/>
                                                                <w:left w:val="none" w:sz="0" w:space="0" w:color="auto"/>
                                                                <w:bottom w:val="none" w:sz="0" w:space="0" w:color="auto"/>
                                                                <w:right w:val="none" w:sz="0" w:space="0" w:color="auto"/>
                                                              </w:divBdr>
                                                              <w:divsChild>
                                                                <w:div w:id="1935359053">
                                                                  <w:marLeft w:val="0"/>
                                                                  <w:marRight w:val="0"/>
                                                                  <w:marTop w:val="0"/>
                                                                  <w:marBottom w:val="0"/>
                                                                  <w:divBdr>
                                                                    <w:top w:val="none" w:sz="0" w:space="0" w:color="auto"/>
                                                                    <w:left w:val="none" w:sz="0" w:space="0" w:color="auto"/>
                                                                    <w:bottom w:val="none" w:sz="0" w:space="0" w:color="auto"/>
                                                                    <w:right w:val="none" w:sz="0" w:space="0" w:color="auto"/>
                                                                  </w:divBdr>
                                                                  <w:divsChild>
                                                                    <w:div w:id="1836335011">
                                                                      <w:marLeft w:val="0"/>
                                                                      <w:marRight w:val="0"/>
                                                                      <w:marTop w:val="0"/>
                                                                      <w:marBottom w:val="0"/>
                                                                      <w:divBdr>
                                                                        <w:top w:val="none" w:sz="0" w:space="0" w:color="auto"/>
                                                                        <w:left w:val="none" w:sz="0" w:space="0" w:color="auto"/>
                                                                        <w:bottom w:val="none" w:sz="0" w:space="0" w:color="auto"/>
                                                                        <w:right w:val="none" w:sz="0" w:space="0" w:color="auto"/>
                                                                      </w:divBdr>
                                                                      <w:divsChild>
                                                                        <w:div w:id="814295359">
                                                                          <w:marLeft w:val="0"/>
                                                                          <w:marRight w:val="0"/>
                                                                          <w:marTop w:val="0"/>
                                                                          <w:marBottom w:val="0"/>
                                                                          <w:divBdr>
                                                                            <w:top w:val="none" w:sz="0" w:space="0" w:color="auto"/>
                                                                            <w:left w:val="none" w:sz="0" w:space="0" w:color="auto"/>
                                                                            <w:bottom w:val="none" w:sz="0" w:space="0" w:color="auto"/>
                                                                            <w:right w:val="none" w:sz="0" w:space="0" w:color="auto"/>
                                                                          </w:divBdr>
                                                                          <w:divsChild>
                                                                            <w:div w:id="751854877">
                                                                              <w:marLeft w:val="0"/>
                                                                              <w:marRight w:val="0"/>
                                                                              <w:marTop w:val="0"/>
                                                                              <w:marBottom w:val="0"/>
                                                                              <w:divBdr>
                                                                                <w:top w:val="none" w:sz="0" w:space="0" w:color="auto"/>
                                                                                <w:left w:val="none" w:sz="0" w:space="0" w:color="auto"/>
                                                                                <w:bottom w:val="none" w:sz="0" w:space="0" w:color="auto"/>
                                                                                <w:right w:val="none" w:sz="0" w:space="0" w:color="auto"/>
                                                                              </w:divBdr>
                                                                              <w:divsChild>
                                                                                <w:div w:id="1236746269">
                                                                                  <w:marLeft w:val="0"/>
                                                                                  <w:marRight w:val="0"/>
                                                                                  <w:marTop w:val="0"/>
                                                                                  <w:marBottom w:val="0"/>
                                                                                  <w:divBdr>
                                                                                    <w:top w:val="none" w:sz="0" w:space="0" w:color="auto"/>
                                                                                    <w:left w:val="none" w:sz="0" w:space="0" w:color="auto"/>
                                                                                    <w:bottom w:val="none" w:sz="0" w:space="0" w:color="auto"/>
                                                                                    <w:right w:val="none" w:sz="0" w:space="0" w:color="auto"/>
                                                                                  </w:divBdr>
                                                                                  <w:divsChild>
                                                                                    <w:div w:id="1169101337">
                                                                                      <w:marLeft w:val="0"/>
                                                                                      <w:marRight w:val="0"/>
                                                                                      <w:marTop w:val="0"/>
                                                                                      <w:marBottom w:val="0"/>
                                                                                      <w:divBdr>
                                                                                        <w:top w:val="none" w:sz="0" w:space="0" w:color="auto"/>
                                                                                        <w:left w:val="none" w:sz="0" w:space="0" w:color="auto"/>
                                                                                        <w:bottom w:val="none" w:sz="0" w:space="0" w:color="auto"/>
                                                                                        <w:right w:val="none" w:sz="0" w:space="0" w:color="auto"/>
                                                                                      </w:divBdr>
                                                                                      <w:divsChild>
                                                                                        <w:div w:id="469059551">
                                                                                          <w:marLeft w:val="0"/>
                                                                                          <w:marRight w:val="0"/>
                                                                                          <w:marTop w:val="0"/>
                                                                                          <w:marBottom w:val="0"/>
                                                                                          <w:divBdr>
                                                                                            <w:top w:val="none" w:sz="0" w:space="0" w:color="auto"/>
                                                                                            <w:left w:val="none" w:sz="0" w:space="0" w:color="auto"/>
                                                                                            <w:bottom w:val="none" w:sz="0" w:space="0" w:color="auto"/>
                                                                                            <w:right w:val="none" w:sz="0" w:space="0" w:color="auto"/>
                                                                                          </w:divBdr>
                                                                                          <w:divsChild>
                                                                                            <w:div w:id="1738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www.spso.org.uk/contact-u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7" Type="http://schemas.openxmlformats.org/officeDocument/2006/relationships/hyperlink" Target="http://www.spso.org.uk/complain/for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at.socialsecurity.gov.scot/"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ocialsecurity.gov.scot/contact/feedback"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pso.org.uk/"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_rels/foot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162D-24F2-4B71-9EA9-951967D39599}">
  <ds:schemaRefs>
    <ds:schemaRef ds:uri="http://schemas.microsoft.com/sharepoint/v3/contenttype/forms"/>
  </ds:schemaRefs>
</ds:datastoreItem>
</file>

<file path=customXml/itemProps2.xml><?xml version="1.0" encoding="utf-8"?>
<ds:datastoreItem xmlns:ds="http://schemas.openxmlformats.org/officeDocument/2006/customXml" ds:itemID="{0BCD58AC-3EF9-4FA8-9FA5-591FFAEC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71C521-8E1A-409E-8A17-3D0776E2A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19F7C-2626-4052-BFBF-763BAD6C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12928</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English C (Caroline)</cp:lastModifiedBy>
  <cp:revision>2</cp:revision>
  <cp:lastPrinted>2012-01-30T10:35:00Z</cp:lastPrinted>
  <dcterms:created xsi:type="dcterms:W3CDTF">2021-06-17T09:03:00Z</dcterms:created>
  <dcterms:modified xsi:type="dcterms:W3CDTF">2021-06-17T09:03:00Z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